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51B3" w14:textId="0994B2AA" w:rsidR="00124763" w:rsidRPr="00AA595C" w:rsidRDefault="00124763" w:rsidP="004628D5">
      <w:pPr>
        <w:jc w:val="center"/>
        <w:rPr>
          <w:color w:val="000000" w:themeColor="text1"/>
        </w:rPr>
      </w:pPr>
      <w:r w:rsidRPr="00AA595C">
        <w:rPr>
          <w:noProof/>
          <w:color w:val="000000" w:themeColor="text1"/>
        </w:rPr>
        <w:drawing>
          <wp:inline distT="0" distB="0" distL="0" distR="0" wp14:anchorId="5D38EFE6" wp14:editId="6C583361">
            <wp:extent cx="2638425" cy="789365"/>
            <wp:effectExtent l="0" t="0" r="0" b="0"/>
            <wp:docPr id="1" name="Picture 1" descr="https://meltwater-apps-production.s3.amazonaws.com/uploads/images/5b9902d0b634fe7debbc54cc/blobid2_1552515714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b9902d0b634fe7debbc54cc/blobid2_155251571407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4804" cy="794265"/>
                    </a:xfrm>
                    <a:prstGeom prst="rect">
                      <a:avLst/>
                    </a:prstGeom>
                    <a:noFill/>
                    <a:ln>
                      <a:noFill/>
                    </a:ln>
                  </pic:spPr>
                </pic:pic>
              </a:graphicData>
            </a:graphic>
          </wp:inline>
        </w:drawing>
      </w:r>
    </w:p>
    <w:p w14:paraId="44E70822" w14:textId="493410C9" w:rsidR="00F503C4" w:rsidRPr="00AA595C" w:rsidRDefault="00124763" w:rsidP="00A85D84">
      <w:pPr>
        <w:pStyle w:val="NormalWeb"/>
        <w:shd w:val="clear" w:color="auto" w:fill="FFFFFF"/>
        <w:spacing w:after="0" w:line="240" w:lineRule="auto"/>
        <w:jc w:val="both"/>
        <w:rPr>
          <w:b/>
          <w:bCs/>
          <w:color w:val="000000" w:themeColor="text1"/>
          <w:bdr w:val="none" w:sz="0" w:space="0" w:color="auto" w:frame="1"/>
        </w:rPr>
      </w:pPr>
      <w:r w:rsidRPr="00AA595C">
        <w:rPr>
          <w:color w:val="000000" w:themeColor="text1"/>
        </w:rPr>
        <w:t> </w:t>
      </w:r>
    </w:p>
    <w:p w14:paraId="5B37FFD4" w14:textId="569ED6CB" w:rsidR="0058647D" w:rsidRPr="004151AE" w:rsidRDefault="00F164AD" w:rsidP="005B7DB9">
      <w:pPr>
        <w:pStyle w:val="NormalWeb"/>
        <w:shd w:val="clear" w:color="auto" w:fill="FFFFFF"/>
        <w:spacing w:after="0" w:line="240" w:lineRule="auto"/>
        <w:jc w:val="both"/>
        <w:rPr>
          <w:color w:val="000000" w:themeColor="text1"/>
          <w:bdr w:val="none" w:sz="0" w:space="0" w:color="auto" w:frame="1"/>
        </w:rPr>
      </w:pPr>
      <w:r w:rsidRPr="004151AE">
        <w:rPr>
          <w:b/>
          <w:bCs/>
          <w:color w:val="000000" w:themeColor="text1"/>
          <w:bdr w:val="none" w:sz="0" w:space="0" w:color="auto" w:frame="1"/>
        </w:rPr>
        <w:t>FOR IMMEDIATE RELEASE                                        </w:t>
      </w:r>
      <w:r w:rsidR="009C4FC2">
        <w:rPr>
          <w:b/>
          <w:bCs/>
          <w:color w:val="000000" w:themeColor="text1"/>
          <w:bdr w:val="none" w:sz="0" w:space="0" w:color="auto" w:frame="1"/>
        </w:rPr>
        <w:t xml:space="preserve">              </w:t>
      </w:r>
      <w:r w:rsidR="009C4FC2" w:rsidRPr="00EB51D7">
        <w:rPr>
          <w:b/>
          <w:bCs/>
        </w:rPr>
        <w:t>Media Inquiries:</w:t>
      </w:r>
      <w:r w:rsidR="009C4FC2">
        <w:t xml:space="preserve"> </w:t>
      </w:r>
      <w:hyperlink r:id="rId12" w:history="1">
        <w:r w:rsidR="009C4FC2" w:rsidRPr="0085296C">
          <w:rPr>
            <w:rStyle w:val="Hyperlink"/>
            <w:color w:val="auto"/>
          </w:rPr>
          <w:t>Joe Martyak</w:t>
        </w:r>
      </w:hyperlink>
      <w:r w:rsidR="009C4FC2">
        <w:t xml:space="preserve">, </w:t>
      </w:r>
      <w:r w:rsidR="00A6278F">
        <w:t>703-403-1111</w:t>
      </w:r>
    </w:p>
    <w:p w14:paraId="285E4733" w14:textId="2FE57CE2" w:rsidR="003C327D" w:rsidRDefault="003C327D" w:rsidP="005B7DB9">
      <w:pPr>
        <w:pStyle w:val="NormalWeb"/>
        <w:shd w:val="clear" w:color="auto" w:fill="FFFFFF"/>
        <w:spacing w:after="0" w:line="240" w:lineRule="auto"/>
        <w:jc w:val="both"/>
      </w:pPr>
    </w:p>
    <w:p w14:paraId="11F4A440" w14:textId="34523A55" w:rsidR="0014344D" w:rsidRPr="00F5233F" w:rsidRDefault="00F5233F" w:rsidP="005B7DB9">
      <w:pPr>
        <w:pStyle w:val="NormalWeb"/>
        <w:shd w:val="clear" w:color="auto" w:fill="FFFFFF"/>
        <w:spacing w:after="0" w:line="240" w:lineRule="auto"/>
        <w:jc w:val="both"/>
        <w:rPr>
          <w:b/>
          <w:bCs/>
        </w:rPr>
      </w:pPr>
      <w:r w:rsidRPr="00F5233F">
        <w:rPr>
          <w:b/>
          <w:bCs/>
        </w:rPr>
        <w:t xml:space="preserve">Federal Court </w:t>
      </w:r>
      <w:r>
        <w:rPr>
          <w:b/>
          <w:bCs/>
        </w:rPr>
        <w:t>Holds Back</w:t>
      </w:r>
      <w:r w:rsidRPr="00F5233F">
        <w:rPr>
          <w:b/>
          <w:bCs/>
        </w:rPr>
        <w:t xml:space="preserve"> NCLA’s </w:t>
      </w:r>
      <w:r>
        <w:rPr>
          <w:b/>
          <w:bCs/>
        </w:rPr>
        <w:t>Effort</w:t>
      </w:r>
      <w:r w:rsidRPr="00F5233F">
        <w:rPr>
          <w:b/>
          <w:bCs/>
        </w:rPr>
        <w:t xml:space="preserve"> to Inform Public of </w:t>
      </w:r>
      <w:r w:rsidR="00CB68D4">
        <w:rPr>
          <w:b/>
          <w:bCs/>
        </w:rPr>
        <w:t>Major</w:t>
      </w:r>
      <w:r>
        <w:rPr>
          <w:b/>
          <w:bCs/>
        </w:rPr>
        <w:t xml:space="preserve"> </w:t>
      </w:r>
      <w:r w:rsidRPr="00F5233F">
        <w:rPr>
          <w:b/>
          <w:bCs/>
        </w:rPr>
        <w:t>Misconduct at SEC</w:t>
      </w:r>
    </w:p>
    <w:p w14:paraId="42764891" w14:textId="084C34E6" w:rsidR="00E05A09" w:rsidRDefault="00E05A09" w:rsidP="00E05A09">
      <w:pPr>
        <w:rPr>
          <w:b/>
          <w:bCs/>
        </w:rPr>
      </w:pPr>
      <w:bookmarkStart w:id="0" w:name="_Hlk162460120"/>
    </w:p>
    <w:p w14:paraId="4FAAAEAD" w14:textId="4ECD35D8" w:rsidR="00833B5A" w:rsidRDefault="00627A26" w:rsidP="00A85D84">
      <w:pPr>
        <w:jc w:val="both"/>
        <w:rPr>
          <w:i/>
          <w:iCs/>
        </w:rPr>
      </w:pPr>
      <w:r>
        <w:rPr>
          <w:i/>
          <w:iCs/>
        </w:rPr>
        <w:t>New Civil Liberties Alliance, Investor Choice Advocates Network, Patriot 28 LLC, and George R. Jarkesy, Jr</w:t>
      </w:r>
      <w:r w:rsidR="000E4A2D">
        <w:rPr>
          <w:i/>
          <w:iCs/>
        </w:rPr>
        <w:t>. v. U.S. Securities and Exchange Commission</w:t>
      </w:r>
    </w:p>
    <w:p w14:paraId="232058C4" w14:textId="77777777" w:rsidR="00627A26" w:rsidRPr="004151AE" w:rsidRDefault="00627A26" w:rsidP="00A85D84">
      <w:pPr>
        <w:jc w:val="both"/>
        <w:rPr>
          <w:i/>
          <w:iCs/>
          <w:color w:val="000000" w:themeColor="text1"/>
        </w:rPr>
      </w:pPr>
    </w:p>
    <w:p w14:paraId="427D6AA5" w14:textId="698F7111" w:rsidR="00E05A09" w:rsidRDefault="00824FFC" w:rsidP="00627A26">
      <w:pPr>
        <w:jc w:val="both"/>
      </w:pPr>
      <w:r w:rsidRPr="004151AE">
        <w:rPr>
          <w:b/>
          <w:bCs/>
        </w:rPr>
        <w:t>Washington, DC (</w:t>
      </w:r>
      <w:r w:rsidR="0026649B">
        <w:rPr>
          <w:b/>
          <w:bCs/>
        </w:rPr>
        <w:t>January</w:t>
      </w:r>
      <w:r w:rsidR="00503289">
        <w:rPr>
          <w:b/>
          <w:bCs/>
        </w:rPr>
        <w:t xml:space="preserve"> </w:t>
      </w:r>
      <w:r w:rsidR="000C32E1">
        <w:rPr>
          <w:b/>
          <w:bCs/>
        </w:rPr>
        <w:t>9</w:t>
      </w:r>
      <w:r w:rsidR="00423728" w:rsidRPr="004151AE">
        <w:rPr>
          <w:b/>
          <w:bCs/>
        </w:rPr>
        <w:t>,</w:t>
      </w:r>
      <w:r w:rsidRPr="004151AE">
        <w:rPr>
          <w:b/>
          <w:bCs/>
        </w:rPr>
        <w:t xml:space="preserve"> 202</w:t>
      </w:r>
      <w:r w:rsidR="00503289">
        <w:rPr>
          <w:b/>
          <w:bCs/>
        </w:rPr>
        <w:t>5</w:t>
      </w:r>
      <w:r w:rsidRPr="004151AE">
        <w:rPr>
          <w:b/>
          <w:bCs/>
        </w:rPr>
        <w:t>)</w:t>
      </w:r>
      <w:r w:rsidRPr="004151AE">
        <w:t xml:space="preserve"> </w:t>
      </w:r>
      <w:r w:rsidR="005928AA" w:rsidRPr="004151AE">
        <w:t>–</w:t>
      </w:r>
      <w:r w:rsidR="00503289">
        <w:t xml:space="preserve"> </w:t>
      </w:r>
      <w:r w:rsidR="00D82E04">
        <w:t xml:space="preserve">The U.S. District Court for the Southern District of Texas has </w:t>
      </w:r>
      <w:hyperlink r:id="rId13" w:history="1">
        <w:r w:rsidR="00D82E04" w:rsidRPr="00A6278F">
          <w:rPr>
            <w:rStyle w:val="Hyperlink"/>
          </w:rPr>
          <w:t>rejected</w:t>
        </w:r>
      </w:hyperlink>
      <w:r w:rsidR="00D82E04">
        <w:t xml:space="preserve"> the New Civil Liberties Alliance’s </w:t>
      </w:r>
      <w:r w:rsidR="00995E37">
        <w:t>request</w:t>
      </w:r>
      <w:r w:rsidR="00127561">
        <w:t xml:space="preserve"> </w:t>
      </w:r>
      <w:r w:rsidR="0084429C">
        <w:t xml:space="preserve">to </w:t>
      </w:r>
      <w:r w:rsidR="00995E37">
        <w:t>force</w:t>
      </w:r>
      <w:r w:rsidR="0084429C">
        <w:t xml:space="preserve"> the</w:t>
      </w:r>
      <w:r w:rsidR="003F7A72">
        <w:t xml:space="preserve"> </w:t>
      </w:r>
      <w:r w:rsidR="00D82E04">
        <w:t>Securities and Exchange Commission</w:t>
      </w:r>
      <w:r w:rsidR="003F7A72">
        <w:t xml:space="preserve"> </w:t>
      </w:r>
      <w:r w:rsidR="00F139A3">
        <w:t xml:space="preserve">to </w:t>
      </w:r>
      <w:r w:rsidR="00BD3A52">
        <w:t>immediately</w:t>
      </w:r>
      <w:r w:rsidR="00C95FDB">
        <w:t xml:space="preserve"> </w:t>
      </w:r>
      <w:r w:rsidR="00BD3A52">
        <w:t>release</w:t>
      </w:r>
      <w:r w:rsidR="00F139A3">
        <w:t xml:space="preserve"> </w:t>
      </w:r>
      <w:r w:rsidR="000A0728">
        <w:t>information</w:t>
      </w:r>
      <w:r w:rsidR="00F139A3">
        <w:t xml:space="preserve"> </w:t>
      </w:r>
      <w:r w:rsidR="000A0728">
        <w:t>concerning</w:t>
      </w:r>
      <w:r w:rsidR="00F139A3">
        <w:t xml:space="preserve"> </w:t>
      </w:r>
      <w:r w:rsidR="00CB68D4">
        <w:t>profound</w:t>
      </w:r>
      <w:r w:rsidR="00F139A3">
        <w:t xml:space="preserve"> misconduct within th</w:t>
      </w:r>
      <w:r w:rsidR="00005BF3">
        <w:t>at</w:t>
      </w:r>
      <w:r w:rsidR="00F139A3">
        <w:t xml:space="preserve"> agency</w:t>
      </w:r>
      <w:r w:rsidR="00BD3A52">
        <w:t>.</w:t>
      </w:r>
      <w:r w:rsidR="00D5378A">
        <w:t xml:space="preserve"> SEC had refused to comply with NCLA’s </w:t>
      </w:r>
      <w:r w:rsidR="00D5378A" w:rsidRPr="00995E37">
        <w:t>Freedom of Information Act</w:t>
      </w:r>
      <w:r w:rsidR="00D5378A">
        <w:t xml:space="preserve"> (FOIA) request for records about </w:t>
      </w:r>
      <w:r w:rsidR="00995E37" w:rsidRPr="00995E37">
        <w:t xml:space="preserve">what </w:t>
      </w:r>
      <w:r w:rsidR="00D5378A">
        <w:t>the agency</w:t>
      </w:r>
      <w:r w:rsidR="00995E37" w:rsidRPr="00995E37">
        <w:t xml:space="preserve"> called a “control deficiency</w:t>
      </w:r>
      <w:r w:rsidR="00816099">
        <w:t>,</w:t>
      </w:r>
      <w:r w:rsidR="00995E37" w:rsidRPr="00995E37">
        <w:t xml:space="preserve">” in which SEC enforcement staff gained illicit access </w:t>
      </w:r>
      <w:r w:rsidR="0017465D">
        <w:t xml:space="preserve">to </w:t>
      </w:r>
      <w:r w:rsidR="000A0728">
        <w:t xml:space="preserve">and </w:t>
      </w:r>
      <w:r w:rsidR="0017465D">
        <w:t xml:space="preserve">then </w:t>
      </w:r>
      <w:r w:rsidR="000A0728">
        <w:t>downloaded</w:t>
      </w:r>
      <w:r w:rsidR="00995E37" w:rsidRPr="00995E37">
        <w:t xml:space="preserve"> confidential adjudicative documents</w:t>
      </w:r>
      <w:r w:rsidR="000A0728">
        <w:t xml:space="preserve"> </w:t>
      </w:r>
      <w:r w:rsidR="00816099">
        <w:t>in dozens</w:t>
      </w:r>
      <w:r w:rsidR="000A0728">
        <w:t xml:space="preserve"> of </w:t>
      </w:r>
      <w:r w:rsidR="00CB68D4">
        <w:t xml:space="preserve">enforcement </w:t>
      </w:r>
      <w:r w:rsidR="000A0728">
        <w:t>cases</w:t>
      </w:r>
      <w:r w:rsidR="00D5378A">
        <w:t xml:space="preserve">. </w:t>
      </w:r>
      <w:r w:rsidR="000A0728" w:rsidRPr="000A0728">
        <w:t xml:space="preserve">Undeterred, NCLA will continue efforts to obtain this information </w:t>
      </w:r>
      <w:r w:rsidR="00FF4898">
        <w:t xml:space="preserve">further </w:t>
      </w:r>
      <w:r w:rsidR="00816099">
        <w:t>expos</w:t>
      </w:r>
      <w:r w:rsidR="000A0728" w:rsidRPr="000A0728">
        <w:t xml:space="preserve">ing </w:t>
      </w:r>
      <w:r w:rsidR="00CB68D4">
        <w:t>SEC’s</w:t>
      </w:r>
      <w:r w:rsidR="000A0728" w:rsidRPr="000A0728">
        <w:t xml:space="preserve"> hopelessly compromised in-house adjudicat</w:t>
      </w:r>
      <w:r w:rsidR="0017465D">
        <w:t>ory</w:t>
      </w:r>
      <w:r w:rsidR="000A0728" w:rsidRPr="000A0728">
        <w:t xml:space="preserve"> regime.</w:t>
      </w:r>
    </w:p>
    <w:p w14:paraId="2AD7807C" w14:textId="2868D569" w:rsidR="001448DF" w:rsidRDefault="001448DF" w:rsidP="00627A26">
      <w:pPr>
        <w:jc w:val="both"/>
      </w:pPr>
    </w:p>
    <w:p w14:paraId="618951B0" w14:textId="4E5EC9A6" w:rsidR="00F66D8C" w:rsidRDefault="001448DF" w:rsidP="001448DF">
      <w:pPr>
        <w:jc w:val="both"/>
      </w:pPr>
      <w:r w:rsidRPr="001448DF">
        <w:t>SEC</w:t>
      </w:r>
      <w:r w:rsidR="00C30691">
        <w:t xml:space="preserve"> </w:t>
      </w:r>
      <w:r w:rsidRPr="001448DF">
        <w:t>publicly </w:t>
      </w:r>
      <w:r w:rsidR="0083187F" w:rsidRPr="0083187F">
        <w:t>a</w:t>
      </w:r>
      <w:r w:rsidR="0083187F">
        <w:t>dmitted</w:t>
      </w:r>
      <w:r w:rsidRPr="001448DF">
        <w:t xml:space="preserve"> in April 2022 to </w:t>
      </w:r>
      <w:r w:rsidR="0083187F">
        <w:t>the</w:t>
      </w:r>
      <w:r w:rsidRPr="001448DF">
        <w:t xml:space="preserve"> so-called control deficiency within its administrative adjudication system</w:t>
      </w:r>
      <w:r w:rsidR="00816099">
        <w:t xml:space="preserve"> by filing notices in the Supreme Court case of</w:t>
      </w:r>
      <w:r w:rsidR="00DC17D9">
        <w:t xml:space="preserve"> </w:t>
      </w:r>
      <w:hyperlink r:id="rId14" w:history="1">
        <w:r w:rsidR="00816099" w:rsidRPr="00F14B7E">
          <w:rPr>
            <w:rStyle w:val="Hyperlink"/>
            <w:i/>
            <w:iCs/>
          </w:rPr>
          <w:t>SEC v. Cochran</w:t>
        </w:r>
      </w:hyperlink>
      <w:r w:rsidR="00816099">
        <w:t xml:space="preserve"> and the</w:t>
      </w:r>
      <w:r w:rsidR="0012556B">
        <w:t xml:space="preserve"> U.S.</w:t>
      </w:r>
      <w:r w:rsidR="00816099">
        <w:t xml:space="preserve"> Fifth Circuit Court of Appeals case of </w:t>
      </w:r>
      <w:hyperlink r:id="rId15" w:history="1">
        <w:r w:rsidR="00816099" w:rsidRPr="00F14B7E">
          <w:rPr>
            <w:rStyle w:val="Hyperlink"/>
            <w:i/>
            <w:iCs/>
          </w:rPr>
          <w:t>Jarkesy v. SEC</w:t>
        </w:r>
      </w:hyperlink>
      <w:r w:rsidR="005F737D">
        <w:t>.</w:t>
      </w:r>
      <w:r w:rsidR="00F66D8C">
        <w:t xml:space="preserve"> NCLA promptly filed a FOIA request </w:t>
      </w:r>
      <w:r w:rsidR="0017465D">
        <w:t xml:space="preserve">with </w:t>
      </w:r>
      <w:r w:rsidR="00F66D8C">
        <w:t>SEC</w:t>
      </w:r>
      <w:r w:rsidR="00C30691">
        <w:t>,</w:t>
      </w:r>
      <w:r w:rsidR="00F66D8C">
        <w:t xml:space="preserve"> </w:t>
      </w:r>
      <w:r w:rsidR="00845F94">
        <w:t xml:space="preserve">as did George Jarkesy, </w:t>
      </w:r>
      <w:r w:rsidR="00961B19">
        <w:t xml:space="preserve">requests </w:t>
      </w:r>
      <w:r w:rsidR="00C30691">
        <w:t xml:space="preserve">which </w:t>
      </w:r>
      <w:r w:rsidR="00F66D8C">
        <w:t>SEC refuses to</w:t>
      </w:r>
      <w:r w:rsidR="00845F94">
        <w:t xml:space="preserve"> meaningfully</w:t>
      </w:r>
      <w:r w:rsidR="00F66D8C">
        <w:t xml:space="preserve"> comply with to this day. </w:t>
      </w:r>
      <w:hyperlink r:id="rId16" w:history="1">
        <w:r w:rsidR="00FF4898">
          <w:rPr>
            <w:rStyle w:val="Hyperlink"/>
          </w:rPr>
          <w:t>The Wall Street Journal</w:t>
        </w:r>
      </w:hyperlink>
      <w:r w:rsidR="00A11AFD">
        <w:t xml:space="preserve"> described </w:t>
      </w:r>
      <w:r w:rsidR="00845F94">
        <w:t xml:space="preserve">the </w:t>
      </w:r>
      <w:r w:rsidR="0017465D">
        <w:t xml:space="preserve">inexcusable </w:t>
      </w:r>
      <w:r w:rsidR="00845F94">
        <w:t>breach</w:t>
      </w:r>
      <w:r w:rsidR="00A11AFD">
        <w:t xml:space="preserve"> as “</w:t>
      </w:r>
      <w:r w:rsidR="00A11AFD" w:rsidRPr="00A535C1">
        <w:t>the equivalent of a party in litigation having access to a judge’s briefs from her law clerks</w:t>
      </w:r>
      <w:r w:rsidR="00845F94">
        <w:t>.</w:t>
      </w:r>
      <w:r w:rsidR="00A11AFD" w:rsidRPr="00A535C1">
        <w:t>”</w:t>
      </w:r>
    </w:p>
    <w:p w14:paraId="0C03CF0F" w14:textId="77777777" w:rsidR="00F66D8C" w:rsidRDefault="00F66D8C" w:rsidP="001448DF">
      <w:pPr>
        <w:jc w:val="both"/>
      </w:pPr>
    </w:p>
    <w:p w14:paraId="5D47034F" w14:textId="21EDCE91" w:rsidR="00346622" w:rsidRDefault="00AF5A31" w:rsidP="001448DF">
      <w:pPr>
        <w:jc w:val="both"/>
      </w:pPr>
      <w:r w:rsidRPr="000C21DB">
        <w:t xml:space="preserve">In June 2023, </w:t>
      </w:r>
      <w:r w:rsidR="00845F94">
        <w:t xml:space="preserve">weeks after NCLA client Michelle Cochran </w:t>
      </w:r>
      <w:r w:rsidR="00C30691">
        <w:t>won</w:t>
      </w:r>
      <w:r w:rsidR="00845F94">
        <w:t xml:space="preserve"> a unanimous Supreme Court ruling that </w:t>
      </w:r>
      <w:r w:rsidR="00961B19">
        <w:t xml:space="preserve">allowed </w:t>
      </w:r>
      <w:r w:rsidR="00845F94">
        <w:t xml:space="preserve">SEC targets </w:t>
      </w:r>
      <w:r w:rsidR="00961B19">
        <w:t>to</w:t>
      </w:r>
      <w:r w:rsidR="00845F94">
        <w:t xml:space="preserve"> vindicate their constitutional rights in federal court, </w:t>
      </w:r>
      <w:r w:rsidR="00840E9C">
        <w:t>the agency</w:t>
      </w:r>
      <w:r w:rsidR="000C21DB" w:rsidRPr="000C21DB">
        <w:t xml:space="preserve"> revealed </w:t>
      </w:r>
      <w:r w:rsidRPr="000C21DB">
        <w:t xml:space="preserve">that such misconduct occurred in far more enforcement cases than </w:t>
      </w:r>
      <w:r w:rsidR="00B86EC2">
        <w:t xml:space="preserve">first </w:t>
      </w:r>
      <w:r w:rsidRPr="000C21DB">
        <w:t>reported</w:t>
      </w:r>
      <w:r w:rsidR="00845F94">
        <w:t>. It</w:t>
      </w:r>
      <w:r w:rsidR="000C21DB" w:rsidRPr="000C21DB">
        <w:t xml:space="preserve"> </w:t>
      </w:r>
      <w:r w:rsidR="00845F94">
        <w:t xml:space="preserve">then </w:t>
      </w:r>
      <w:r w:rsidR="000C21DB" w:rsidRPr="000C21DB">
        <w:t>dismiss</w:t>
      </w:r>
      <w:r w:rsidR="00845F94">
        <w:t>ed</w:t>
      </w:r>
      <w:r w:rsidR="00816099">
        <w:t xml:space="preserve"> all 42 of its open</w:t>
      </w:r>
      <w:r w:rsidR="000C21DB" w:rsidRPr="000C21DB">
        <w:t xml:space="preserve"> cases</w:t>
      </w:r>
      <w:r w:rsidR="006749EE">
        <w:t xml:space="preserve">, </w:t>
      </w:r>
      <w:r w:rsidR="000C21DB" w:rsidRPr="000C21DB">
        <w:t xml:space="preserve">including </w:t>
      </w:r>
      <w:r w:rsidR="00FF4898">
        <w:t>two</w:t>
      </w:r>
      <w:r w:rsidR="000C21DB" w:rsidRPr="000C21DB">
        <w:t xml:space="preserve"> involving </w:t>
      </w:r>
      <w:r w:rsidR="000C21DB">
        <w:t>N</w:t>
      </w:r>
      <w:r w:rsidR="000C21DB" w:rsidRPr="000C21DB">
        <w:t>CLA clients (</w:t>
      </w:r>
      <w:hyperlink r:id="rId17" w:history="1">
        <w:r w:rsidR="000C21DB" w:rsidRPr="000C21DB">
          <w:rPr>
            <w:rStyle w:val="Hyperlink"/>
          </w:rPr>
          <w:t>Michelle Cochran</w:t>
        </w:r>
      </w:hyperlink>
      <w:r w:rsidR="000C21DB" w:rsidRPr="000C21DB">
        <w:t>, </w:t>
      </w:r>
      <w:hyperlink r:id="rId18" w:history="1">
        <w:r w:rsidR="000C21DB" w:rsidRPr="000C21DB">
          <w:rPr>
            <w:rStyle w:val="Hyperlink"/>
          </w:rPr>
          <w:t>Marian Young</w:t>
        </w:r>
      </w:hyperlink>
      <w:r w:rsidR="000C21DB" w:rsidRPr="000C21DB">
        <w:t>) and one of a former client (</w:t>
      </w:r>
      <w:hyperlink r:id="rId19" w:history="1">
        <w:r w:rsidR="000C21DB" w:rsidRPr="000C21DB">
          <w:rPr>
            <w:rStyle w:val="Hyperlink"/>
          </w:rPr>
          <w:t>Christopher Gibson</w:t>
        </w:r>
      </w:hyperlink>
      <w:r w:rsidR="000C21DB" w:rsidRPr="000C21DB">
        <w:t>).</w:t>
      </w:r>
      <w:r w:rsidR="005E62C8">
        <w:t xml:space="preserve"> </w:t>
      </w:r>
      <w:r w:rsidR="00816099">
        <w:t>Th</w:t>
      </w:r>
      <w:r w:rsidR="00845F94">
        <w:t>at</w:t>
      </w:r>
      <w:r w:rsidR="00B86EC2">
        <w:t xml:space="preserve"> </w:t>
      </w:r>
      <w:r w:rsidR="00816099">
        <w:t>mass dismissal</w:t>
      </w:r>
      <w:r w:rsidR="00845F94">
        <w:t xml:space="preserve"> denied these respondents their day in a real court</w:t>
      </w:r>
      <w:r w:rsidR="00C1324D">
        <w:t xml:space="preserve"> and</w:t>
      </w:r>
      <w:r w:rsidR="00961B19">
        <w:t xml:space="preserve"> conveniently</w:t>
      </w:r>
      <w:r w:rsidR="00816099">
        <w:t xml:space="preserve"> prevented all </w:t>
      </w:r>
      <w:r w:rsidR="00346622">
        <w:t>targets of this misconduct</w:t>
      </w:r>
      <w:r w:rsidR="00816099">
        <w:t xml:space="preserve"> from </w:t>
      </w:r>
      <w:r w:rsidR="00C30691">
        <w:t xml:space="preserve">gaining </w:t>
      </w:r>
      <w:r w:rsidR="00845F94">
        <w:t>judicial</w:t>
      </w:r>
      <w:r w:rsidR="00B86EC2">
        <w:t xml:space="preserve"> </w:t>
      </w:r>
      <w:r w:rsidR="00816099">
        <w:t xml:space="preserve">discovery </w:t>
      </w:r>
      <w:r w:rsidR="00845F94">
        <w:t>about the breach</w:t>
      </w:r>
      <w:r w:rsidR="00F66D8C">
        <w:t>.</w:t>
      </w:r>
      <w:r w:rsidR="00A11AFD">
        <w:t xml:space="preserve"> Again, The Wall Street Journal </w:t>
      </w:r>
      <w:hyperlink r:id="rId20" w:history="1">
        <w:r w:rsidR="00A11AFD" w:rsidRPr="00A535C1">
          <w:rPr>
            <w:rStyle w:val="Hyperlink"/>
          </w:rPr>
          <w:t>called out</w:t>
        </w:r>
      </w:hyperlink>
      <w:r w:rsidR="00A11AFD">
        <w:t xml:space="preserve"> the agency: “What is Gary Gensler </w:t>
      </w:r>
      <w:r w:rsidR="007F700B">
        <w:t>H</w:t>
      </w:r>
      <w:r w:rsidR="00A11AFD">
        <w:t>iding</w:t>
      </w:r>
      <w:r w:rsidR="007F700B">
        <w:t>?</w:t>
      </w:r>
      <w:r w:rsidR="00A11AFD">
        <w:t>: The SEC prevents a security breach from public view.”</w:t>
      </w:r>
      <w:r w:rsidR="0017465D">
        <w:t xml:space="preserve"> SEC has never disclosed whether the 42 dismissed cases were the only ones where the “control deficiency” had occurred.</w:t>
      </w:r>
    </w:p>
    <w:p w14:paraId="7D6FA100" w14:textId="77777777" w:rsidR="00346622" w:rsidRDefault="00346622" w:rsidP="001448DF">
      <w:pPr>
        <w:jc w:val="both"/>
      </w:pPr>
    </w:p>
    <w:p w14:paraId="58CFF81B" w14:textId="2B58F758" w:rsidR="001448DF" w:rsidRDefault="000E4A2D" w:rsidP="001448DF">
      <w:pPr>
        <w:jc w:val="both"/>
      </w:pPr>
      <w:r>
        <w:t>NCLA</w:t>
      </w:r>
      <w:r w:rsidR="00F66D8C">
        <w:t xml:space="preserve"> </w:t>
      </w:r>
      <w:r>
        <w:t>and the</w:t>
      </w:r>
      <w:r w:rsidR="006828EA" w:rsidRPr="006828EA">
        <w:t xml:space="preserve"> Investor Choice Advocates Network</w:t>
      </w:r>
      <w:r w:rsidR="006828EA">
        <w:t xml:space="preserve"> (ICAN)</w:t>
      </w:r>
      <w:r w:rsidR="00961B19">
        <w:t>, which both publish media</w:t>
      </w:r>
      <w:r w:rsidR="00FF4898">
        <w:t xml:space="preserve"> content</w:t>
      </w:r>
      <w:r w:rsidR="00961B19">
        <w:t xml:space="preserve"> </w:t>
      </w:r>
      <w:r w:rsidR="00B45646">
        <w:t xml:space="preserve">on </w:t>
      </w:r>
      <w:r w:rsidR="00961B19">
        <w:t>administrative power,</w:t>
      </w:r>
      <w:r w:rsidR="004170FA">
        <w:t xml:space="preserve"> </w:t>
      </w:r>
      <w:r w:rsidR="009C2D16">
        <w:t xml:space="preserve">soon </w:t>
      </w:r>
      <w:r w:rsidR="00F66D8C">
        <w:t>joined Mr. Jarkesy’s</w:t>
      </w:r>
      <w:r w:rsidR="007954B8">
        <w:t xml:space="preserve"> </w:t>
      </w:r>
      <w:hyperlink r:id="rId21" w:history="1">
        <w:r w:rsidR="00961B19" w:rsidRPr="00A6278F">
          <w:rPr>
            <w:rStyle w:val="Hyperlink"/>
          </w:rPr>
          <w:t>Complaint</w:t>
        </w:r>
      </w:hyperlink>
      <w:r w:rsidR="00961B19">
        <w:t xml:space="preserve"> </w:t>
      </w:r>
      <w:r w:rsidR="00F66D8C">
        <w:t xml:space="preserve">to expedite these </w:t>
      </w:r>
      <w:r w:rsidR="004170FA">
        <w:t>request</w:t>
      </w:r>
      <w:r w:rsidR="00F66D8C">
        <w:t>s</w:t>
      </w:r>
      <w:r w:rsidR="004170FA">
        <w:t xml:space="preserve"> for records</w:t>
      </w:r>
      <w:r w:rsidR="00961B19">
        <w:t xml:space="preserve"> on this</w:t>
      </w:r>
      <w:r w:rsidR="004170FA">
        <w:t xml:space="preserve"> “control deficiency”</w:t>
      </w:r>
      <w:r w:rsidR="00460949">
        <w:t>—</w:t>
      </w:r>
      <w:r w:rsidR="00CF5885">
        <w:t>SEC having proposed</w:t>
      </w:r>
      <w:r w:rsidR="00BD0AD7">
        <w:t xml:space="preserve"> in late 2023</w:t>
      </w:r>
      <w:r w:rsidR="00CF5885">
        <w:t xml:space="preserve"> a 10-year</w:t>
      </w:r>
      <w:r w:rsidR="0017465D">
        <w:t>-long</w:t>
      </w:r>
      <w:r w:rsidR="00CF5885">
        <w:t xml:space="preserve"> compliance schedule! </w:t>
      </w:r>
      <w:r>
        <w:t xml:space="preserve">Mr. Jarkesy </w:t>
      </w:r>
      <w:r w:rsidR="00CE2A70">
        <w:t xml:space="preserve">later </w:t>
      </w:r>
      <w:r w:rsidR="00CE2A70" w:rsidRPr="00212A5B">
        <w:t>won</w:t>
      </w:r>
      <w:r w:rsidR="00CE2A70">
        <w:t xml:space="preserve"> an important</w:t>
      </w:r>
      <w:r w:rsidR="00CB68D4">
        <w:t xml:space="preserve"> June 2024 </w:t>
      </w:r>
      <w:r w:rsidR="00CE2A70">
        <w:t xml:space="preserve">victory </w:t>
      </w:r>
      <w:r w:rsidR="00CB68D4">
        <w:t>when</w:t>
      </w:r>
      <w:r w:rsidR="00CE2A70">
        <w:t xml:space="preserve"> the Supreme Court </w:t>
      </w:r>
      <w:r w:rsidR="00CB68D4">
        <w:t xml:space="preserve">ruled </w:t>
      </w:r>
      <w:r w:rsidR="00CE2A70">
        <w:t xml:space="preserve">in </w:t>
      </w:r>
      <w:r w:rsidR="007954B8" w:rsidRPr="007954B8">
        <w:rPr>
          <w:i/>
          <w:iCs/>
        </w:rPr>
        <w:t>SEC v. Jarkesy</w:t>
      </w:r>
      <w:r w:rsidR="007954B8">
        <w:t xml:space="preserve"> </w:t>
      </w:r>
      <w:r w:rsidR="00CB68D4">
        <w:t>that SEC enforcement targets are entitled to a jury trial in an Article III court,</w:t>
      </w:r>
      <w:r w:rsidR="00CE2A70">
        <w:t xml:space="preserve"> </w:t>
      </w:r>
      <w:r w:rsidR="0040378B">
        <w:t>another reason</w:t>
      </w:r>
      <w:r w:rsidR="00CE2A70">
        <w:t xml:space="preserve"> the “control deficiency” </w:t>
      </w:r>
      <w:r w:rsidR="0040378B">
        <w:t>is an</w:t>
      </w:r>
      <w:r w:rsidR="00CE2A70">
        <w:t xml:space="preserve"> urgent matter of public interest.</w:t>
      </w:r>
    </w:p>
    <w:p w14:paraId="23227871" w14:textId="7C734E4E" w:rsidR="00CE2A70" w:rsidRDefault="00CE2A70" w:rsidP="001448DF">
      <w:pPr>
        <w:jc w:val="both"/>
      </w:pPr>
    </w:p>
    <w:p w14:paraId="4BAB26E1" w14:textId="5583B0F2" w:rsidR="001E2616" w:rsidRDefault="0017465D" w:rsidP="00594544">
      <w:pPr>
        <w:jc w:val="both"/>
      </w:pPr>
      <w:r>
        <w:t>Yet, i</w:t>
      </w:r>
      <w:r w:rsidR="00C60C50">
        <w:t>n</w:t>
      </w:r>
      <w:r w:rsidR="006828EA">
        <w:t xml:space="preserve"> December 2024, </w:t>
      </w:r>
      <w:r w:rsidR="00CE2A70">
        <w:t xml:space="preserve">District Judge Jeffrey Brown </w:t>
      </w:r>
      <w:r w:rsidR="007756D4">
        <w:t xml:space="preserve">denied </w:t>
      </w:r>
      <w:r w:rsidR="006828EA">
        <w:t>expedited processing of the FOIA request</w:t>
      </w:r>
      <w:r w:rsidR="006607B6">
        <w:t xml:space="preserve">. </w:t>
      </w:r>
      <w:r w:rsidR="00A97C7D">
        <w:t>He</w:t>
      </w:r>
      <w:r w:rsidR="006607B6">
        <w:t xml:space="preserve"> </w:t>
      </w:r>
      <w:r w:rsidR="00A6278F">
        <w:t>incorrectly</w:t>
      </w:r>
      <w:r w:rsidR="00594544">
        <w:t xml:space="preserve"> </w:t>
      </w:r>
      <w:r w:rsidR="006607B6">
        <w:t>found</w:t>
      </w:r>
      <w:r w:rsidR="006828EA">
        <w:t xml:space="preserve"> that neither NCLA nor ICAN </w:t>
      </w:r>
      <w:r>
        <w:t>is</w:t>
      </w:r>
      <w:r w:rsidR="00212A5B">
        <w:t xml:space="preserve"> </w:t>
      </w:r>
      <w:r w:rsidR="00A97C7D">
        <w:t xml:space="preserve">legally </w:t>
      </w:r>
      <w:r w:rsidR="00212A5B">
        <w:t>entitled to</w:t>
      </w:r>
      <w:r w:rsidR="00594544">
        <w:t xml:space="preserve"> </w:t>
      </w:r>
      <w:r w:rsidR="0010517C">
        <w:t xml:space="preserve">expedited processing </w:t>
      </w:r>
      <w:r w:rsidR="00A97C7D">
        <w:t xml:space="preserve">since </w:t>
      </w:r>
      <w:r w:rsidR="0010517C">
        <w:t>they are not</w:t>
      </w:r>
      <w:r w:rsidR="006828EA">
        <w:t xml:space="preserve"> “</w:t>
      </w:r>
      <w:r w:rsidR="009C2D16">
        <w:t>primarily engaged in disseminating information”</w:t>
      </w:r>
      <w:r w:rsidR="00676794">
        <w:t xml:space="preserve"> and the “control deficiency” records </w:t>
      </w:r>
      <w:r w:rsidR="00A97C7D">
        <w:t xml:space="preserve">are not </w:t>
      </w:r>
      <w:r w:rsidR="00676794">
        <w:t>proven to be an urgent matter of public interest</w:t>
      </w:r>
      <w:r w:rsidR="00346622">
        <w:t>—despite the misconduct occurring in landmark constitutional cases</w:t>
      </w:r>
      <w:r w:rsidR="00E14D1F">
        <w:t xml:space="preserve"> and possibly many settled cases unbeknownst to the settling defendant</w:t>
      </w:r>
      <w:r w:rsidR="0010517C">
        <w:t>.</w:t>
      </w:r>
      <w:r w:rsidR="006607B6">
        <w:t xml:space="preserve"> </w:t>
      </w:r>
      <w:r w:rsidR="00A10601" w:rsidRPr="00971328">
        <w:t xml:space="preserve">But </w:t>
      </w:r>
      <w:r w:rsidR="0063610C" w:rsidRPr="00971328">
        <w:t>NCLA</w:t>
      </w:r>
      <w:r w:rsidR="00594544" w:rsidRPr="00971328">
        <w:t xml:space="preserve"> and ICAN</w:t>
      </w:r>
      <w:r w:rsidR="00B65991" w:rsidRPr="00971328">
        <w:t xml:space="preserve"> </w:t>
      </w:r>
      <w:r w:rsidR="00594544" w:rsidRPr="00971328">
        <w:t>are</w:t>
      </w:r>
      <w:r w:rsidR="00B65991" w:rsidRPr="00971328">
        <w:t xml:space="preserve"> media organization</w:t>
      </w:r>
      <w:r w:rsidR="00594544" w:rsidRPr="00971328">
        <w:t>s</w:t>
      </w:r>
      <w:r w:rsidR="00B65991" w:rsidRPr="00971328">
        <w:t xml:space="preserve"> </w:t>
      </w:r>
      <w:r w:rsidR="00891C6A" w:rsidRPr="00971328">
        <w:rPr>
          <w:i/>
          <w:iCs/>
        </w:rPr>
        <w:t>and</w:t>
      </w:r>
      <w:r w:rsidR="00A97C7D" w:rsidRPr="00971328">
        <w:t xml:space="preserve"> </w:t>
      </w:r>
      <w:r w:rsidR="00594544" w:rsidRPr="00971328">
        <w:t>litigation groups</w:t>
      </w:r>
      <w:r w:rsidR="00723508" w:rsidRPr="00971328">
        <w:t>.</w:t>
      </w:r>
      <w:r w:rsidR="00670F7C" w:rsidRPr="00971328">
        <w:t xml:space="preserve"> </w:t>
      </w:r>
      <w:r w:rsidR="00723508" w:rsidRPr="00971328">
        <w:t>NCLA writes op-eds</w:t>
      </w:r>
      <w:r w:rsidR="002710B2" w:rsidRPr="00971328">
        <w:t xml:space="preserve"> and blogs</w:t>
      </w:r>
      <w:r w:rsidR="00723508" w:rsidRPr="00971328">
        <w:t>, produces podcasts, videos,</w:t>
      </w:r>
      <w:r w:rsidR="007D4362" w:rsidRPr="00971328">
        <w:t xml:space="preserve"> </w:t>
      </w:r>
      <w:r w:rsidR="00723508" w:rsidRPr="00971328">
        <w:t xml:space="preserve">a newsletter, and other original </w:t>
      </w:r>
      <w:r w:rsidR="007D4362" w:rsidRPr="00971328">
        <w:t>content</w:t>
      </w:r>
      <w:r w:rsidR="00723508" w:rsidRPr="00971328">
        <w:t xml:space="preserve">, and releases </w:t>
      </w:r>
      <w:r w:rsidR="007D4362" w:rsidRPr="00971328">
        <w:t>records</w:t>
      </w:r>
      <w:r w:rsidR="00723508" w:rsidRPr="00971328">
        <w:t xml:space="preserve"> to the public </w:t>
      </w:r>
      <w:r w:rsidR="007D4362" w:rsidRPr="00971328">
        <w:t>exposing</w:t>
      </w:r>
      <w:r w:rsidR="00723508" w:rsidRPr="00971328">
        <w:t xml:space="preserve"> the Administrative State</w:t>
      </w:r>
      <w:r w:rsidR="007D4362" w:rsidRPr="00971328">
        <w:t xml:space="preserve">’s </w:t>
      </w:r>
      <w:r w:rsidR="00E14D1F" w:rsidRPr="00971328">
        <w:t xml:space="preserve">abundant </w:t>
      </w:r>
      <w:r w:rsidR="007D4362" w:rsidRPr="00971328">
        <w:t>pathologies</w:t>
      </w:r>
      <w:r w:rsidR="00723508" w:rsidRPr="00971328">
        <w:t>.</w:t>
      </w:r>
      <w:r w:rsidR="003944B5">
        <w:t xml:space="preserve"> </w:t>
      </w:r>
      <w:r w:rsidR="0010517C">
        <w:t xml:space="preserve">The relevant </w:t>
      </w:r>
      <w:r w:rsidR="0010517C">
        <w:lastRenderedPageBreak/>
        <w:t xml:space="preserve">statute </w:t>
      </w:r>
      <w:r w:rsidR="00C45AA5">
        <w:t>require</w:t>
      </w:r>
      <w:r w:rsidR="0010517C">
        <w:t xml:space="preserve">s expedited FOIA processing for </w:t>
      </w:r>
      <w:r w:rsidR="00A97C7D">
        <w:t>groups</w:t>
      </w:r>
      <w:r w:rsidR="0010517C">
        <w:t xml:space="preserve"> like these</w:t>
      </w:r>
      <w:r w:rsidR="00212A5B">
        <w:t xml:space="preserve"> in cases </w:t>
      </w:r>
      <w:r w:rsidR="00C45AA5">
        <w:t>in</w:t>
      </w:r>
      <w:r w:rsidR="00C52433">
        <w:t>volving urgent matters of</w:t>
      </w:r>
      <w:r w:rsidR="00212A5B">
        <w:t xml:space="preserve"> public interest</w:t>
      </w:r>
      <w:r w:rsidR="00676794">
        <w:t>,</w:t>
      </w:r>
      <w:r w:rsidR="00F5233F">
        <w:t xml:space="preserve"> including</w:t>
      </w:r>
      <w:r w:rsidR="00676794">
        <w:t xml:space="preserve"> </w:t>
      </w:r>
      <w:r w:rsidR="00FC25A7">
        <w:t>the</w:t>
      </w:r>
      <w:r w:rsidR="00676794">
        <w:t xml:space="preserve"> profound misconduct</w:t>
      </w:r>
      <w:r w:rsidR="00346622">
        <w:t xml:space="preserve"> </w:t>
      </w:r>
      <w:r w:rsidR="00E14D1F">
        <w:t>that</w:t>
      </w:r>
      <w:r w:rsidR="00E56832">
        <w:t xml:space="preserve"> SEC’s “control deficiency”</w:t>
      </w:r>
      <w:r w:rsidR="00E14D1F">
        <w:t xml:space="preserve"> entails.</w:t>
      </w:r>
      <w:r w:rsidR="00346622">
        <w:t xml:space="preserve"> </w:t>
      </w:r>
    </w:p>
    <w:p w14:paraId="3A2218E2" w14:textId="77777777" w:rsidR="00594544" w:rsidRPr="004151AE" w:rsidRDefault="00594544" w:rsidP="00594544">
      <w:pPr>
        <w:jc w:val="both"/>
        <w:rPr>
          <w:color w:val="020202"/>
        </w:rPr>
      </w:pPr>
    </w:p>
    <w:p w14:paraId="39FA9680" w14:textId="4303084E" w:rsidR="00F3277C" w:rsidRDefault="00C61561" w:rsidP="00A72EF2">
      <w:pPr>
        <w:pStyle w:val="NormalWeb"/>
        <w:shd w:val="clear" w:color="auto" w:fill="FFFFFF" w:themeFill="background1"/>
        <w:spacing w:after="0" w:line="240" w:lineRule="auto"/>
        <w:jc w:val="both"/>
        <w:rPr>
          <w:b/>
          <w:bCs/>
          <w:bdr w:val="none" w:sz="0" w:space="0" w:color="auto" w:frame="1"/>
        </w:rPr>
      </w:pPr>
      <w:r w:rsidRPr="004151AE">
        <w:rPr>
          <w:b/>
          <w:bCs/>
          <w:bdr w:val="none" w:sz="0" w:space="0" w:color="auto" w:frame="1"/>
        </w:rPr>
        <w:t>NCLA released the following statement</w:t>
      </w:r>
      <w:r w:rsidR="00E14D1F">
        <w:rPr>
          <w:b/>
          <w:bCs/>
          <w:bdr w:val="none" w:sz="0" w:space="0" w:color="auto" w:frame="1"/>
        </w:rPr>
        <w:t>s</w:t>
      </w:r>
      <w:r w:rsidR="00A46098" w:rsidRPr="004151AE">
        <w:rPr>
          <w:b/>
          <w:bCs/>
          <w:bdr w:val="none" w:sz="0" w:space="0" w:color="auto" w:frame="1"/>
        </w:rPr>
        <w:t>:</w:t>
      </w:r>
    </w:p>
    <w:p w14:paraId="2A23A7BA" w14:textId="77777777" w:rsidR="00537D2F" w:rsidRPr="00537D2F" w:rsidRDefault="00537D2F" w:rsidP="00A72EF2">
      <w:pPr>
        <w:pStyle w:val="NormalWeb"/>
        <w:shd w:val="clear" w:color="auto" w:fill="FFFFFF" w:themeFill="background1"/>
        <w:spacing w:after="0" w:line="240" w:lineRule="auto"/>
        <w:jc w:val="both"/>
        <w:rPr>
          <w:b/>
          <w:bCs/>
          <w:bdr w:val="none" w:sz="0" w:space="0" w:color="auto" w:frame="1"/>
        </w:rPr>
      </w:pPr>
    </w:p>
    <w:p w14:paraId="0466CC0D" w14:textId="3D5C4DE2" w:rsidR="003E7083" w:rsidRPr="004151AE" w:rsidRDefault="00FA7893" w:rsidP="00503289">
      <w:pPr>
        <w:jc w:val="both"/>
      </w:pPr>
      <w:r w:rsidRPr="004151AE">
        <w:t>“</w:t>
      </w:r>
      <w:r w:rsidR="00C45AA5">
        <w:t xml:space="preserve">FOIA has become a paper tiger that government agencies can defy with impunity. Open and accountable government—as well as the rights of the people to know how powerful agencies operate—are the </w:t>
      </w:r>
      <w:r w:rsidR="008A11C4">
        <w:t xml:space="preserve">obvious and avoidable </w:t>
      </w:r>
      <w:r w:rsidR="00C45AA5">
        <w:t>casualties.</w:t>
      </w:r>
      <w:r w:rsidR="00E14D1F">
        <w:t>”</w:t>
      </w:r>
      <w:r w:rsidR="00C45AA5">
        <w:t xml:space="preserve"> </w:t>
      </w:r>
    </w:p>
    <w:p w14:paraId="061D27FC" w14:textId="620D15BD" w:rsidR="00CE7807" w:rsidRPr="004151AE" w:rsidRDefault="00A6455C" w:rsidP="00A72EF2">
      <w:pPr>
        <w:pStyle w:val="NormalWeb"/>
        <w:shd w:val="clear" w:color="auto" w:fill="FFFFFF" w:themeFill="background1"/>
        <w:spacing w:after="0" w:line="240" w:lineRule="auto"/>
        <w:jc w:val="both"/>
        <w:rPr>
          <w:b/>
          <w:bCs/>
          <w:color w:val="020202"/>
          <w:bdr w:val="none" w:sz="0" w:space="0" w:color="auto" w:frame="1"/>
        </w:rPr>
      </w:pPr>
      <w:r w:rsidRPr="004151AE">
        <w:rPr>
          <w:b/>
          <w:bCs/>
          <w:color w:val="020202"/>
          <w:bdr w:val="none" w:sz="0" w:space="0" w:color="auto" w:frame="1"/>
        </w:rPr>
        <w:t xml:space="preserve">— </w:t>
      </w:r>
      <w:r w:rsidR="00627A26">
        <w:rPr>
          <w:b/>
          <w:bCs/>
          <w:color w:val="020202"/>
          <w:bdr w:val="none" w:sz="0" w:space="0" w:color="auto" w:frame="1"/>
        </w:rPr>
        <w:t>Peggy Little</w:t>
      </w:r>
      <w:r w:rsidR="003D26EF" w:rsidRPr="004151AE">
        <w:rPr>
          <w:b/>
          <w:bCs/>
          <w:color w:val="020202"/>
          <w:bdr w:val="none" w:sz="0" w:space="0" w:color="auto" w:frame="1"/>
        </w:rPr>
        <w:t xml:space="preserve">, </w:t>
      </w:r>
      <w:r w:rsidR="00892C0B" w:rsidRPr="004151AE">
        <w:rPr>
          <w:b/>
          <w:bCs/>
          <w:color w:val="020202"/>
          <w:bdr w:val="none" w:sz="0" w:space="0" w:color="auto" w:frame="1"/>
        </w:rPr>
        <w:t>Senior Litigation Counsel</w:t>
      </w:r>
      <w:r w:rsidR="00A3121A" w:rsidRPr="004151AE">
        <w:rPr>
          <w:b/>
          <w:bCs/>
          <w:color w:val="020202"/>
          <w:bdr w:val="none" w:sz="0" w:space="0" w:color="auto" w:frame="1"/>
        </w:rPr>
        <w:t>, NCLA</w:t>
      </w:r>
    </w:p>
    <w:p w14:paraId="68835DDE" w14:textId="3BA498F1" w:rsidR="005B00A9" w:rsidRDefault="005B00A9" w:rsidP="00501A21">
      <w:pPr>
        <w:pStyle w:val="NormalWeb"/>
        <w:shd w:val="clear" w:color="auto" w:fill="FFFFFF" w:themeFill="background1"/>
        <w:spacing w:after="0" w:line="240" w:lineRule="auto"/>
        <w:jc w:val="both"/>
      </w:pPr>
    </w:p>
    <w:p w14:paraId="3CE68C3D" w14:textId="529DA36C" w:rsidR="00E14D1F" w:rsidRPr="004151AE" w:rsidRDefault="00E14D1F" w:rsidP="00E14D1F">
      <w:pPr>
        <w:jc w:val="both"/>
      </w:pPr>
      <w:r w:rsidRPr="004151AE">
        <w:t>“</w:t>
      </w:r>
      <w:r>
        <w:t xml:space="preserve">The incoming leadership at SEC has a golden opportunity to repudiate the Gensler regime’s sad track record of dishonesty, obfuscation, and due process denial. NCLA hopes that FOIA will not be necessary in this matter much longer, because the new Chairman will see the wisdom in exposing the agency’s recent sins to the light of day.” </w:t>
      </w:r>
    </w:p>
    <w:p w14:paraId="158C6CED" w14:textId="075800DD" w:rsidR="00E14D1F" w:rsidRDefault="00E14D1F" w:rsidP="00E14D1F">
      <w:pPr>
        <w:pStyle w:val="NormalWeb"/>
        <w:shd w:val="clear" w:color="auto" w:fill="FFFFFF" w:themeFill="background1"/>
        <w:spacing w:after="0" w:line="240" w:lineRule="auto"/>
        <w:jc w:val="both"/>
        <w:rPr>
          <w:b/>
          <w:bCs/>
          <w:color w:val="020202"/>
          <w:bdr w:val="none" w:sz="0" w:space="0" w:color="auto" w:frame="1"/>
        </w:rPr>
      </w:pPr>
      <w:r w:rsidRPr="004151AE">
        <w:rPr>
          <w:b/>
          <w:bCs/>
          <w:color w:val="020202"/>
          <w:bdr w:val="none" w:sz="0" w:space="0" w:color="auto" w:frame="1"/>
        </w:rPr>
        <w:t xml:space="preserve">— </w:t>
      </w:r>
      <w:r>
        <w:rPr>
          <w:b/>
          <w:bCs/>
          <w:color w:val="020202"/>
          <w:bdr w:val="none" w:sz="0" w:space="0" w:color="auto" w:frame="1"/>
        </w:rPr>
        <w:t>Mark Chenoweth</w:t>
      </w:r>
      <w:r w:rsidRPr="004151AE">
        <w:rPr>
          <w:b/>
          <w:bCs/>
          <w:color w:val="020202"/>
          <w:bdr w:val="none" w:sz="0" w:space="0" w:color="auto" w:frame="1"/>
        </w:rPr>
        <w:t xml:space="preserve">, </w:t>
      </w:r>
      <w:r>
        <w:rPr>
          <w:b/>
          <w:bCs/>
          <w:color w:val="020202"/>
          <w:bdr w:val="none" w:sz="0" w:space="0" w:color="auto" w:frame="1"/>
        </w:rPr>
        <w:t>President</w:t>
      </w:r>
      <w:r w:rsidRPr="004151AE">
        <w:rPr>
          <w:b/>
          <w:bCs/>
          <w:color w:val="020202"/>
          <w:bdr w:val="none" w:sz="0" w:space="0" w:color="auto" w:frame="1"/>
        </w:rPr>
        <w:t>, NCLA</w:t>
      </w:r>
    </w:p>
    <w:p w14:paraId="5625E5C4" w14:textId="77777777" w:rsidR="00BF3584" w:rsidRDefault="00BF3584" w:rsidP="00E14D1F">
      <w:pPr>
        <w:pStyle w:val="NormalWeb"/>
        <w:shd w:val="clear" w:color="auto" w:fill="FFFFFF" w:themeFill="background1"/>
        <w:spacing w:after="0" w:line="240" w:lineRule="auto"/>
        <w:jc w:val="both"/>
        <w:rPr>
          <w:b/>
          <w:bCs/>
          <w:color w:val="020202"/>
          <w:bdr w:val="none" w:sz="0" w:space="0" w:color="auto" w:frame="1"/>
        </w:rPr>
      </w:pPr>
    </w:p>
    <w:p w14:paraId="6169B15C" w14:textId="149A87CA" w:rsidR="00BF3584" w:rsidRPr="00BF3584" w:rsidRDefault="00BF3584" w:rsidP="00BF3584">
      <w:pPr>
        <w:jc w:val="both"/>
      </w:pPr>
      <w:r>
        <w:t>“</w:t>
      </w:r>
      <w:r w:rsidRPr="00BF3584">
        <w:t>The SEC's attempt to slow-walk the release of information about this serious breach of integrity is deeply troubling. As an organization dedicated to protecting investor choice, ICAN believes the public deserves to know the full scope of this misconduct and its impact on enforcement proceedings. Transparency isn't just a buzzword—it's essential for maintaining the integrity of our markets and the trust of investors.</w:t>
      </w:r>
      <w:r>
        <w:t>”</w:t>
      </w:r>
    </w:p>
    <w:p w14:paraId="068FA40A" w14:textId="20DF60A7" w:rsidR="00BF3584" w:rsidRDefault="00BF3584" w:rsidP="00BF3584">
      <w:pPr>
        <w:rPr>
          <w:b/>
          <w:bCs/>
        </w:rPr>
      </w:pPr>
      <w:r w:rsidRPr="00BF3584">
        <w:rPr>
          <w:b/>
          <w:bCs/>
        </w:rPr>
        <w:t>— Nick Morgan, President, ICAN</w:t>
      </w:r>
    </w:p>
    <w:p w14:paraId="348BAE9A" w14:textId="6DB60BCE" w:rsidR="000C32E1" w:rsidRDefault="000C32E1" w:rsidP="00BF3584">
      <w:pPr>
        <w:rPr>
          <w:b/>
          <w:bCs/>
        </w:rPr>
      </w:pPr>
    </w:p>
    <w:p w14:paraId="684159AF" w14:textId="09275796" w:rsidR="000C32E1" w:rsidRDefault="000C32E1" w:rsidP="00457945">
      <w:pPr>
        <w:jc w:val="both"/>
        <w:rPr>
          <w:rFonts w:ascii="Aptos" w:hAnsi="Aptos"/>
        </w:rPr>
      </w:pPr>
      <w:r>
        <w:rPr>
          <w:color w:val="000000"/>
        </w:rPr>
        <w:t xml:space="preserve">“It is beyond irony that the very agency that routinely prosecutes companies for </w:t>
      </w:r>
      <w:r w:rsidR="00457945">
        <w:rPr>
          <w:color w:val="000000"/>
        </w:rPr>
        <w:t>‘</w:t>
      </w:r>
      <w:r>
        <w:rPr>
          <w:color w:val="000000"/>
        </w:rPr>
        <w:t>control deficiencies’ and lack of transparency exhibits nothing but contempt for transparency when it is caught doing the same thing. This cover-up is one of many reasons the SEC has squandered its authority to police the financial markets.”</w:t>
      </w:r>
    </w:p>
    <w:p w14:paraId="7BEFD113" w14:textId="428F5E05" w:rsidR="000C32E1" w:rsidRPr="000C32E1" w:rsidRDefault="000C32E1" w:rsidP="00BF3584">
      <w:pPr>
        <w:rPr>
          <w:b/>
          <w:bCs/>
        </w:rPr>
      </w:pPr>
      <w:r w:rsidRPr="000C32E1">
        <w:rPr>
          <w:b/>
          <w:bCs/>
        </w:rPr>
        <w:t>— S. Michael McColloch, Counsel for George Jarkesy and Patriot 28 LLC</w:t>
      </w:r>
    </w:p>
    <w:p w14:paraId="099E41F2" w14:textId="77777777" w:rsidR="00E14D1F" w:rsidRPr="004151AE" w:rsidRDefault="00E14D1F" w:rsidP="00E14D1F">
      <w:pPr>
        <w:pStyle w:val="NormalWeb"/>
        <w:shd w:val="clear" w:color="auto" w:fill="FFFFFF" w:themeFill="background1"/>
        <w:spacing w:after="0" w:line="240" w:lineRule="auto"/>
        <w:jc w:val="both"/>
      </w:pPr>
    </w:p>
    <w:p w14:paraId="22FEA570" w14:textId="03C84226" w:rsidR="00B56EFE" w:rsidRPr="004151AE" w:rsidRDefault="00B56EFE" w:rsidP="00501A21">
      <w:pPr>
        <w:pStyle w:val="NormalWeb"/>
        <w:shd w:val="clear" w:color="auto" w:fill="FFFFFF" w:themeFill="background1"/>
        <w:spacing w:after="0" w:line="240" w:lineRule="auto"/>
        <w:jc w:val="both"/>
        <w:rPr>
          <w:rFonts w:eastAsia="Times New Roman"/>
          <w:b/>
          <w:bCs/>
          <w:color w:val="000000" w:themeColor="text1"/>
          <w:bdr w:val="none" w:sz="0" w:space="0" w:color="auto" w:frame="1"/>
          <w:shd w:val="clear" w:color="auto" w:fill="FFFFFF"/>
        </w:rPr>
      </w:pPr>
      <w:r w:rsidRPr="004151AE">
        <w:rPr>
          <w:b/>
          <w:bCs/>
        </w:rPr>
        <w:t xml:space="preserve">For more information visit the </w:t>
      </w:r>
      <w:r w:rsidR="002E6C3C" w:rsidRPr="004151AE">
        <w:rPr>
          <w:b/>
          <w:bCs/>
        </w:rPr>
        <w:t>case</w:t>
      </w:r>
      <w:r w:rsidR="00892C0B" w:rsidRPr="004151AE">
        <w:rPr>
          <w:b/>
          <w:bCs/>
        </w:rPr>
        <w:t xml:space="preserve"> page</w:t>
      </w:r>
      <w:r w:rsidRPr="004151AE">
        <w:rPr>
          <w:b/>
          <w:bCs/>
        </w:rPr>
        <w:t xml:space="preserve"> </w:t>
      </w:r>
      <w:hyperlink r:id="rId22" w:history="1">
        <w:r w:rsidR="00293D0F" w:rsidRPr="005E62C8">
          <w:rPr>
            <w:rStyle w:val="Hyperlink"/>
          </w:rPr>
          <w:t>here</w:t>
        </w:r>
      </w:hyperlink>
      <w:r w:rsidR="007413A2" w:rsidRPr="004151AE">
        <w:rPr>
          <w:b/>
          <w:bCs/>
        </w:rPr>
        <w:t>.</w:t>
      </w:r>
    </w:p>
    <w:p w14:paraId="7BF5E27C" w14:textId="77777777" w:rsidR="00B56EFE" w:rsidRPr="004151AE" w:rsidRDefault="00B56EFE" w:rsidP="00501A21">
      <w:pPr>
        <w:pStyle w:val="NormalWeb"/>
        <w:shd w:val="clear" w:color="auto" w:fill="FFFFFF" w:themeFill="background1"/>
        <w:spacing w:after="0" w:line="240" w:lineRule="auto"/>
        <w:jc w:val="both"/>
        <w:rPr>
          <w:b/>
          <w:bCs/>
          <w:color w:val="000000" w:themeColor="text1"/>
        </w:rPr>
      </w:pPr>
    </w:p>
    <w:p w14:paraId="48D0E045" w14:textId="0910FE64" w:rsidR="001517AA" w:rsidRPr="004151AE" w:rsidRDefault="00F164AD" w:rsidP="00501A21">
      <w:pPr>
        <w:pStyle w:val="NormalWeb"/>
        <w:shd w:val="clear" w:color="auto" w:fill="FFFFFF" w:themeFill="background1"/>
        <w:spacing w:after="0" w:line="240" w:lineRule="auto"/>
        <w:jc w:val="both"/>
        <w:rPr>
          <w:b/>
          <w:bCs/>
          <w:color w:val="000000" w:themeColor="text1"/>
          <w:bdr w:val="none" w:sz="0" w:space="0" w:color="auto" w:frame="1"/>
        </w:rPr>
      </w:pPr>
      <w:r w:rsidRPr="004151AE">
        <w:rPr>
          <w:b/>
          <w:bCs/>
          <w:color w:val="000000" w:themeColor="text1"/>
          <w:bdr w:val="none" w:sz="0" w:space="0" w:color="auto" w:frame="1"/>
        </w:rPr>
        <w:t>ABOUT NCL</w:t>
      </w:r>
      <w:r w:rsidR="00B457D1" w:rsidRPr="004151AE">
        <w:rPr>
          <w:b/>
          <w:bCs/>
          <w:color w:val="000000" w:themeColor="text1"/>
          <w:bdr w:val="none" w:sz="0" w:space="0" w:color="auto" w:frame="1"/>
        </w:rPr>
        <w:t>A</w:t>
      </w:r>
    </w:p>
    <w:p w14:paraId="6BFC03BD" w14:textId="3E285974" w:rsidR="00B457D1" w:rsidRPr="004151AE" w:rsidRDefault="00B457D1" w:rsidP="00501A21">
      <w:pPr>
        <w:pStyle w:val="NormalWeb"/>
        <w:shd w:val="clear" w:color="auto" w:fill="FFFFFF" w:themeFill="background1"/>
        <w:spacing w:after="0" w:line="240" w:lineRule="auto"/>
        <w:jc w:val="both"/>
        <w:rPr>
          <w:b/>
          <w:bCs/>
          <w:color w:val="000000" w:themeColor="text1"/>
          <w:bdr w:val="none" w:sz="0" w:space="0" w:color="auto" w:frame="1"/>
        </w:rPr>
      </w:pPr>
    </w:p>
    <w:p w14:paraId="65788500" w14:textId="71C21E27" w:rsidR="005B00A9" w:rsidRDefault="006130AD" w:rsidP="00501A21">
      <w:pPr>
        <w:pStyle w:val="NormalWeb"/>
        <w:spacing w:after="0" w:line="240" w:lineRule="auto"/>
        <w:jc w:val="both"/>
        <w:rPr>
          <w:color w:val="000000" w:themeColor="text1"/>
          <w:bdr w:val="none" w:sz="0" w:space="0" w:color="auto" w:frame="1"/>
        </w:rPr>
      </w:pPr>
      <w:hyperlink r:id="rId23" w:history="1">
        <w:r w:rsidR="00B457D1" w:rsidRPr="004151AE">
          <w:rPr>
            <w:rStyle w:val="Hyperlink"/>
            <w:bdr w:val="none" w:sz="0" w:space="0" w:color="auto" w:frame="1"/>
          </w:rPr>
          <w:t>NCLA</w:t>
        </w:r>
      </w:hyperlink>
      <w:r w:rsidR="00B457D1" w:rsidRPr="004151AE">
        <w:rPr>
          <w:color w:val="000000" w:themeColor="text1"/>
          <w:bdr w:val="none" w:sz="0" w:space="0" w:color="auto" w:frame="1"/>
        </w:rPr>
        <w:t xml:space="preserve"> is a nonpartisan, nonprofit civil rights group founded by prominent legal scholar </w:t>
      </w:r>
      <w:hyperlink r:id="rId24" w:history="1">
        <w:r w:rsidR="00B457D1" w:rsidRPr="004151AE">
          <w:rPr>
            <w:rStyle w:val="Hyperlink"/>
            <w:bdr w:val="none" w:sz="0" w:space="0" w:color="auto" w:frame="1"/>
          </w:rPr>
          <w:t>Philip Hamburger</w:t>
        </w:r>
      </w:hyperlink>
      <w:r w:rsidR="00F64F04" w:rsidRPr="004151AE">
        <w:rPr>
          <w:color w:val="000000" w:themeColor="text1"/>
          <w:bdr w:val="none" w:sz="0" w:space="0" w:color="auto" w:frame="1"/>
        </w:rPr>
        <w:t xml:space="preserve"> t</w:t>
      </w:r>
      <w:r w:rsidR="00B457D1" w:rsidRPr="004151AE">
        <w:rPr>
          <w:color w:val="000000" w:themeColor="text1"/>
          <w:bdr w:val="none" w:sz="0" w:space="0" w:color="auto" w:frame="1"/>
        </w:rPr>
        <w:t>o protect constitutional freedoms from violations by the Administrative State. NCLA’s public-interest litigation and other pro bono advocacy strive to tame the unlawful power of state and federal agencies and to foster a new civil liberties movement that will help restore Americans’ fundamental rights.</w:t>
      </w:r>
      <w:r w:rsidR="007A75E2" w:rsidRPr="004151AE">
        <w:rPr>
          <w:color w:val="000000" w:themeColor="text1"/>
          <w:bdr w:val="none" w:sz="0" w:space="0" w:color="auto" w:frame="1"/>
        </w:rPr>
        <w:t xml:space="preserve"> </w:t>
      </w:r>
      <w:bookmarkEnd w:id="0"/>
    </w:p>
    <w:p w14:paraId="4226195A" w14:textId="77777777" w:rsidR="009C2D16" w:rsidRDefault="009C2D16" w:rsidP="00501A21">
      <w:pPr>
        <w:pStyle w:val="NormalWeb"/>
        <w:spacing w:after="0" w:line="240" w:lineRule="auto"/>
        <w:jc w:val="both"/>
        <w:rPr>
          <w:color w:val="000000" w:themeColor="text1"/>
          <w:bdr w:val="none" w:sz="0" w:space="0" w:color="auto" w:frame="1"/>
        </w:rPr>
      </w:pPr>
    </w:p>
    <w:p w14:paraId="0E719E93" w14:textId="207579BC" w:rsidR="00334E5F" w:rsidRPr="00081F6E" w:rsidRDefault="005B00A9" w:rsidP="001A6D6C">
      <w:pPr>
        <w:pStyle w:val="NormalWeb"/>
        <w:jc w:val="both"/>
        <w:rPr>
          <w:color w:val="000000" w:themeColor="text1"/>
          <w:bdr w:val="none" w:sz="0" w:space="0" w:color="auto" w:frame="1"/>
        </w:rPr>
      </w:pPr>
      <w:r w:rsidRPr="00AA595C">
        <w:rPr>
          <w:color w:val="000000" w:themeColor="text1"/>
          <w:bdr w:val="none" w:sz="0" w:space="0" w:color="auto" w:frame="1"/>
        </w:rPr>
        <w:t>###</w:t>
      </w:r>
    </w:p>
    <w:sectPr w:rsidR="00334E5F" w:rsidRPr="00081F6E" w:rsidSect="003F23A3">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A5A3" w14:textId="77777777" w:rsidR="006130AD" w:rsidRDefault="006130AD" w:rsidP="00900FCD">
      <w:r>
        <w:separator/>
      </w:r>
    </w:p>
  </w:endnote>
  <w:endnote w:type="continuationSeparator" w:id="0">
    <w:p w14:paraId="01B97BD6" w14:textId="77777777" w:rsidR="006130AD" w:rsidRDefault="006130AD" w:rsidP="0090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Expanded">
    <w:altName w:val="Cambria"/>
    <w:panose1 w:val="00000000000000000000"/>
    <w:charset w:val="00"/>
    <w:family w:val="roman"/>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4609" w14:textId="77777777" w:rsidR="00A213AB" w:rsidRDefault="00A213AB">
    <w:pPr>
      <w:spacing w:line="240" w:lineRule="exact"/>
    </w:pPr>
  </w:p>
  <w:p w14:paraId="62588469" w14:textId="3E54A593" w:rsidR="00A213AB" w:rsidRDefault="00A213AB">
    <w:pPr>
      <w:framePr w:w="9361" w:wrap="notBeside" w:vAnchor="text" w:hAnchor="text" w:x="1" w:y="1"/>
      <w:jc w:val="center"/>
    </w:pPr>
  </w:p>
  <w:p w14:paraId="78DC925F" w14:textId="77777777" w:rsidR="00A213AB" w:rsidRDefault="00A213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BA02" w14:textId="77777777" w:rsidR="006130AD" w:rsidRDefault="006130AD" w:rsidP="00900FCD">
      <w:r>
        <w:separator/>
      </w:r>
    </w:p>
  </w:footnote>
  <w:footnote w:type="continuationSeparator" w:id="0">
    <w:p w14:paraId="350F72C7" w14:textId="77777777" w:rsidR="006130AD" w:rsidRDefault="006130AD" w:rsidP="0090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F6"/>
    <w:multiLevelType w:val="hybridMultilevel"/>
    <w:tmpl w:val="D806DEF2"/>
    <w:lvl w:ilvl="0" w:tplc="36387772">
      <w:start w:val="1"/>
      <w:numFmt w:val="decimal"/>
      <w:lvlText w:val="%1."/>
      <w:lvlJc w:val="left"/>
      <w:pPr>
        <w:ind w:left="360" w:hanging="360"/>
      </w:pPr>
      <w:rPr>
        <w:rFonts w:ascii="Times New Roman" w:eastAsiaTheme="minorHAnsi" w:hAnsi="Times New Roman" w:cs="Times New Roman"/>
        <w:b w:val="0"/>
        <w:bCs w:val="0"/>
        <w:i w:val="0"/>
        <w:iCs w:val="0"/>
      </w:rPr>
    </w:lvl>
    <w:lvl w:ilvl="1" w:tplc="E3A4ACBC">
      <w:start w:val="1"/>
      <w:numFmt w:val="lowerLetter"/>
      <w:lvlText w:val="%2."/>
      <w:lvlJc w:val="left"/>
      <w:pPr>
        <w:ind w:left="1800" w:hanging="360"/>
      </w:pPr>
      <w:rPr>
        <w:b w:val="0"/>
        <w:bCs/>
      </w:rPr>
    </w:lvl>
    <w:lvl w:ilvl="2" w:tplc="223E2900">
      <w:start w:val="1"/>
      <w:numFmt w:val="lowerRoman"/>
      <w:lvlText w:val="%3."/>
      <w:lvlJc w:val="right"/>
      <w:pPr>
        <w:ind w:left="2520" w:hanging="180"/>
      </w:pPr>
      <w:rPr>
        <w:b w:val="0"/>
        <w:b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694"/>
    <w:multiLevelType w:val="hybridMultilevel"/>
    <w:tmpl w:val="A3EADA76"/>
    <w:lvl w:ilvl="0" w:tplc="0A4201E2">
      <w:start w:val="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F8369E"/>
    <w:multiLevelType w:val="hybridMultilevel"/>
    <w:tmpl w:val="C94ACDC8"/>
    <w:lvl w:ilvl="0" w:tplc="10749C40">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F65A1"/>
    <w:multiLevelType w:val="hybridMultilevel"/>
    <w:tmpl w:val="24E86518"/>
    <w:lvl w:ilvl="0" w:tplc="AB3C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86F56"/>
    <w:multiLevelType w:val="hybridMultilevel"/>
    <w:tmpl w:val="C12084D0"/>
    <w:lvl w:ilvl="0" w:tplc="F6E8E1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0199"/>
    <w:multiLevelType w:val="hybridMultilevel"/>
    <w:tmpl w:val="466CFA38"/>
    <w:lvl w:ilvl="0" w:tplc="1EA05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40EFC"/>
    <w:multiLevelType w:val="hybridMultilevel"/>
    <w:tmpl w:val="3ACA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279F0"/>
    <w:multiLevelType w:val="hybridMultilevel"/>
    <w:tmpl w:val="8B5245EA"/>
    <w:lvl w:ilvl="0" w:tplc="1D5CAB70">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42BBE"/>
    <w:multiLevelType w:val="multilevel"/>
    <w:tmpl w:val="8E90C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C70AB"/>
    <w:multiLevelType w:val="hybridMultilevel"/>
    <w:tmpl w:val="D74C2E90"/>
    <w:lvl w:ilvl="0" w:tplc="C3123F3C">
      <w:start w:val="1"/>
      <w:numFmt w:val="decimal"/>
      <w:lvlText w:val="%1."/>
      <w:lvlJc w:val="left"/>
      <w:pPr>
        <w:ind w:left="720" w:hanging="360"/>
      </w:pPr>
      <w:rPr>
        <w:rFonts w:ascii="Times New Roman" w:hAnsi="Times New Roman" w:cs="Times New Roman" w:hint="default"/>
        <w:b w:val="0"/>
        <w:bCs w:val="0"/>
        <w:sz w:val="24"/>
        <w:szCs w:val="24"/>
      </w:rPr>
    </w:lvl>
    <w:lvl w:ilvl="1" w:tplc="58EE3C0E">
      <w:start w:val="1"/>
      <w:numFmt w:val="lowerRoman"/>
      <w:lvlText w:val="%2."/>
      <w:lvlJc w:val="right"/>
      <w:pPr>
        <w:ind w:left="1440" w:hanging="360"/>
      </w:pPr>
    </w:lvl>
    <w:lvl w:ilvl="2" w:tplc="427C15F6">
      <w:start w:val="1"/>
      <w:numFmt w:val="lowerRoman"/>
      <w:lvlText w:val="%3."/>
      <w:lvlJc w:val="right"/>
      <w:pPr>
        <w:ind w:left="2160" w:hanging="180"/>
      </w:pPr>
    </w:lvl>
    <w:lvl w:ilvl="3" w:tplc="0422FC00" w:tentative="1">
      <w:start w:val="1"/>
      <w:numFmt w:val="decimal"/>
      <w:lvlText w:val="%4."/>
      <w:lvlJc w:val="left"/>
      <w:pPr>
        <w:ind w:left="2880" w:hanging="360"/>
      </w:pPr>
    </w:lvl>
    <w:lvl w:ilvl="4" w:tplc="16088718" w:tentative="1">
      <w:start w:val="1"/>
      <w:numFmt w:val="lowerLetter"/>
      <w:lvlText w:val="%5."/>
      <w:lvlJc w:val="left"/>
      <w:pPr>
        <w:ind w:left="3600" w:hanging="360"/>
      </w:pPr>
    </w:lvl>
    <w:lvl w:ilvl="5" w:tplc="2F38E932" w:tentative="1">
      <w:start w:val="1"/>
      <w:numFmt w:val="lowerRoman"/>
      <w:lvlText w:val="%6."/>
      <w:lvlJc w:val="right"/>
      <w:pPr>
        <w:ind w:left="4320" w:hanging="180"/>
      </w:pPr>
    </w:lvl>
    <w:lvl w:ilvl="6" w:tplc="E27EADAA" w:tentative="1">
      <w:start w:val="1"/>
      <w:numFmt w:val="decimal"/>
      <w:lvlText w:val="%7."/>
      <w:lvlJc w:val="left"/>
      <w:pPr>
        <w:ind w:left="5040" w:hanging="360"/>
      </w:pPr>
    </w:lvl>
    <w:lvl w:ilvl="7" w:tplc="C9C087AE" w:tentative="1">
      <w:start w:val="1"/>
      <w:numFmt w:val="lowerLetter"/>
      <w:lvlText w:val="%8."/>
      <w:lvlJc w:val="left"/>
      <w:pPr>
        <w:ind w:left="5760" w:hanging="360"/>
      </w:pPr>
    </w:lvl>
    <w:lvl w:ilvl="8" w:tplc="9E2A2884" w:tentative="1">
      <w:start w:val="1"/>
      <w:numFmt w:val="lowerRoman"/>
      <w:lvlText w:val="%9."/>
      <w:lvlJc w:val="right"/>
      <w:pPr>
        <w:ind w:left="6480" w:hanging="180"/>
      </w:pPr>
    </w:lvl>
  </w:abstractNum>
  <w:abstractNum w:abstractNumId="10" w15:restartNumberingAfterBreak="0">
    <w:nsid w:val="51A4502B"/>
    <w:multiLevelType w:val="hybridMultilevel"/>
    <w:tmpl w:val="5AF0F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654C4"/>
    <w:multiLevelType w:val="hybridMultilevel"/>
    <w:tmpl w:val="0598E024"/>
    <w:lvl w:ilvl="0" w:tplc="107CC826">
      <w:numFmt w:val="bullet"/>
      <w:lvlText w:val=""/>
      <w:lvlJc w:val="left"/>
      <w:pPr>
        <w:ind w:left="720" w:hanging="360"/>
      </w:pPr>
      <w:rPr>
        <w:rFonts w:ascii="Symbol" w:eastAsia="Times New Roman" w:hAnsi="Symbol"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E290E0C"/>
    <w:multiLevelType w:val="multilevel"/>
    <w:tmpl w:val="40768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736D8A"/>
    <w:multiLevelType w:val="hybridMultilevel"/>
    <w:tmpl w:val="AC20DFF8"/>
    <w:lvl w:ilvl="0" w:tplc="30ACC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14D65"/>
    <w:multiLevelType w:val="hybridMultilevel"/>
    <w:tmpl w:val="758A8C06"/>
    <w:lvl w:ilvl="0" w:tplc="20EC5E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C2F49"/>
    <w:multiLevelType w:val="hybridMultilevel"/>
    <w:tmpl w:val="8C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C2ABB"/>
    <w:multiLevelType w:val="hybridMultilevel"/>
    <w:tmpl w:val="5B8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775FB"/>
    <w:multiLevelType w:val="multilevel"/>
    <w:tmpl w:val="C87E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7"/>
  </w:num>
  <w:num w:numId="5">
    <w:abstractNumId w:val="10"/>
  </w:num>
  <w:num w:numId="6">
    <w:abstractNumId w:val="3"/>
  </w:num>
  <w:num w:numId="7">
    <w:abstractNumId w:val="11"/>
  </w:num>
  <w:num w:numId="8">
    <w:abstractNumId w:val="1"/>
  </w:num>
  <w:num w:numId="9">
    <w:abstractNumId w:val="15"/>
  </w:num>
  <w:num w:numId="10">
    <w:abstractNumId w:val="14"/>
  </w:num>
  <w:num w:numId="11">
    <w:abstractNumId w:val="17"/>
  </w:num>
  <w:num w:numId="12">
    <w:abstractNumId w:val="12"/>
  </w:num>
  <w:num w:numId="13">
    <w:abstractNumId w:val="8"/>
  </w:num>
  <w:num w:numId="14">
    <w:abstractNumId w:val="16"/>
  </w:num>
  <w:num w:numId="15">
    <w:abstractNumId w:val="6"/>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tTAxMrIwtjQxNrBU0lEKTi0uzszPAykwqgUAL9MTZCwAAAA="/>
  </w:docVars>
  <w:rsids>
    <w:rsidRoot w:val="00124763"/>
    <w:rsid w:val="00000272"/>
    <w:rsid w:val="00000E6C"/>
    <w:rsid w:val="0000256C"/>
    <w:rsid w:val="0000296F"/>
    <w:rsid w:val="00003F74"/>
    <w:rsid w:val="00005134"/>
    <w:rsid w:val="0000563E"/>
    <w:rsid w:val="000058DA"/>
    <w:rsid w:val="00005BF3"/>
    <w:rsid w:val="00005C72"/>
    <w:rsid w:val="0000624E"/>
    <w:rsid w:val="000062CB"/>
    <w:rsid w:val="00006E2E"/>
    <w:rsid w:val="00007968"/>
    <w:rsid w:val="0001409E"/>
    <w:rsid w:val="00014DA0"/>
    <w:rsid w:val="0001532E"/>
    <w:rsid w:val="00015F8F"/>
    <w:rsid w:val="00020665"/>
    <w:rsid w:val="00020FD3"/>
    <w:rsid w:val="000212F5"/>
    <w:rsid w:val="00021734"/>
    <w:rsid w:val="0002227A"/>
    <w:rsid w:val="0002343C"/>
    <w:rsid w:val="00023F59"/>
    <w:rsid w:val="000250AA"/>
    <w:rsid w:val="000255F7"/>
    <w:rsid w:val="00026348"/>
    <w:rsid w:val="000264F2"/>
    <w:rsid w:val="00026765"/>
    <w:rsid w:val="000300B8"/>
    <w:rsid w:val="00030935"/>
    <w:rsid w:val="00030C3A"/>
    <w:rsid w:val="00031EFF"/>
    <w:rsid w:val="00032939"/>
    <w:rsid w:val="00033C37"/>
    <w:rsid w:val="00033CA9"/>
    <w:rsid w:val="00034021"/>
    <w:rsid w:val="00035A79"/>
    <w:rsid w:val="0004021C"/>
    <w:rsid w:val="000415D4"/>
    <w:rsid w:val="00041D10"/>
    <w:rsid w:val="000427B2"/>
    <w:rsid w:val="00042C28"/>
    <w:rsid w:val="00042E24"/>
    <w:rsid w:val="000434AB"/>
    <w:rsid w:val="00043651"/>
    <w:rsid w:val="00043AAD"/>
    <w:rsid w:val="00043BD9"/>
    <w:rsid w:val="000459CF"/>
    <w:rsid w:val="00046E2A"/>
    <w:rsid w:val="00047409"/>
    <w:rsid w:val="000503E0"/>
    <w:rsid w:val="00050B13"/>
    <w:rsid w:val="00050D64"/>
    <w:rsid w:val="0005221D"/>
    <w:rsid w:val="0005225E"/>
    <w:rsid w:val="00052367"/>
    <w:rsid w:val="00054238"/>
    <w:rsid w:val="00054579"/>
    <w:rsid w:val="0005635B"/>
    <w:rsid w:val="000570D7"/>
    <w:rsid w:val="0005783E"/>
    <w:rsid w:val="0006025B"/>
    <w:rsid w:val="00060290"/>
    <w:rsid w:val="0006230B"/>
    <w:rsid w:val="0006250A"/>
    <w:rsid w:val="00063447"/>
    <w:rsid w:val="00064214"/>
    <w:rsid w:val="00065E34"/>
    <w:rsid w:val="0006669D"/>
    <w:rsid w:val="00066ADF"/>
    <w:rsid w:val="000704B5"/>
    <w:rsid w:val="00070ECF"/>
    <w:rsid w:val="00071035"/>
    <w:rsid w:val="00071135"/>
    <w:rsid w:val="0007183A"/>
    <w:rsid w:val="00071E5C"/>
    <w:rsid w:val="00073C55"/>
    <w:rsid w:val="00073EBB"/>
    <w:rsid w:val="00073FF7"/>
    <w:rsid w:val="000746AA"/>
    <w:rsid w:val="00076545"/>
    <w:rsid w:val="00077ACC"/>
    <w:rsid w:val="00081219"/>
    <w:rsid w:val="00081DF7"/>
    <w:rsid w:val="00081F6E"/>
    <w:rsid w:val="00082C8D"/>
    <w:rsid w:val="00082DB4"/>
    <w:rsid w:val="0008353A"/>
    <w:rsid w:val="00083A59"/>
    <w:rsid w:val="00083BEC"/>
    <w:rsid w:val="00085D69"/>
    <w:rsid w:val="000863D4"/>
    <w:rsid w:val="000867E1"/>
    <w:rsid w:val="00086A0B"/>
    <w:rsid w:val="000870A0"/>
    <w:rsid w:val="00090BAF"/>
    <w:rsid w:val="000924A2"/>
    <w:rsid w:val="000924F5"/>
    <w:rsid w:val="00093158"/>
    <w:rsid w:val="0009354F"/>
    <w:rsid w:val="00093B87"/>
    <w:rsid w:val="00093F92"/>
    <w:rsid w:val="000944DD"/>
    <w:rsid w:val="0009481E"/>
    <w:rsid w:val="00094AA4"/>
    <w:rsid w:val="00094DDD"/>
    <w:rsid w:val="00095C93"/>
    <w:rsid w:val="00097AA1"/>
    <w:rsid w:val="00097BE2"/>
    <w:rsid w:val="000A0405"/>
    <w:rsid w:val="000A0728"/>
    <w:rsid w:val="000A1483"/>
    <w:rsid w:val="000A2A72"/>
    <w:rsid w:val="000A3398"/>
    <w:rsid w:val="000A35FD"/>
    <w:rsid w:val="000A3D54"/>
    <w:rsid w:val="000A4EB2"/>
    <w:rsid w:val="000A5A8E"/>
    <w:rsid w:val="000A6853"/>
    <w:rsid w:val="000A6D91"/>
    <w:rsid w:val="000A7EAD"/>
    <w:rsid w:val="000B01C1"/>
    <w:rsid w:val="000B0649"/>
    <w:rsid w:val="000B186C"/>
    <w:rsid w:val="000B24D7"/>
    <w:rsid w:val="000B28A6"/>
    <w:rsid w:val="000B45AE"/>
    <w:rsid w:val="000B45BF"/>
    <w:rsid w:val="000B612C"/>
    <w:rsid w:val="000B6807"/>
    <w:rsid w:val="000B7107"/>
    <w:rsid w:val="000B73AE"/>
    <w:rsid w:val="000B7DC7"/>
    <w:rsid w:val="000C0B8C"/>
    <w:rsid w:val="000C17E7"/>
    <w:rsid w:val="000C1BEE"/>
    <w:rsid w:val="000C1E7E"/>
    <w:rsid w:val="000C21DB"/>
    <w:rsid w:val="000C2C04"/>
    <w:rsid w:val="000C31C0"/>
    <w:rsid w:val="000C32E1"/>
    <w:rsid w:val="000C3CF3"/>
    <w:rsid w:val="000C44BC"/>
    <w:rsid w:val="000C4797"/>
    <w:rsid w:val="000C4BF3"/>
    <w:rsid w:val="000C4FA4"/>
    <w:rsid w:val="000C5930"/>
    <w:rsid w:val="000C6948"/>
    <w:rsid w:val="000C6AC4"/>
    <w:rsid w:val="000C6F7E"/>
    <w:rsid w:val="000C736C"/>
    <w:rsid w:val="000D0422"/>
    <w:rsid w:val="000D0607"/>
    <w:rsid w:val="000D16AE"/>
    <w:rsid w:val="000D27B4"/>
    <w:rsid w:val="000D528E"/>
    <w:rsid w:val="000D71A1"/>
    <w:rsid w:val="000D71D2"/>
    <w:rsid w:val="000D74F9"/>
    <w:rsid w:val="000E05C2"/>
    <w:rsid w:val="000E202B"/>
    <w:rsid w:val="000E3D8A"/>
    <w:rsid w:val="000E3F42"/>
    <w:rsid w:val="000E4A2D"/>
    <w:rsid w:val="000E4B36"/>
    <w:rsid w:val="000E4B95"/>
    <w:rsid w:val="000E5BF2"/>
    <w:rsid w:val="000E79E5"/>
    <w:rsid w:val="000F02FE"/>
    <w:rsid w:val="000F0655"/>
    <w:rsid w:val="000F1568"/>
    <w:rsid w:val="000F1C8B"/>
    <w:rsid w:val="000F3AA9"/>
    <w:rsid w:val="000F470E"/>
    <w:rsid w:val="000F4E55"/>
    <w:rsid w:val="000F5B46"/>
    <w:rsid w:val="000F6398"/>
    <w:rsid w:val="000F6F60"/>
    <w:rsid w:val="000F7520"/>
    <w:rsid w:val="000F75F3"/>
    <w:rsid w:val="000F7CB4"/>
    <w:rsid w:val="000F7D73"/>
    <w:rsid w:val="001021F8"/>
    <w:rsid w:val="00104D73"/>
    <w:rsid w:val="0010517C"/>
    <w:rsid w:val="00105F85"/>
    <w:rsid w:val="001062D9"/>
    <w:rsid w:val="00106618"/>
    <w:rsid w:val="00106E07"/>
    <w:rsid w:val="00107C08"/>
    <w:rsid w:val="001117CE"/>
    <w:rsid w:val="00111827"/>
    <w:rsid w:val="00111959"/>
    <w:rsid w:val="00112461"/>
    <w:rsid w:val="00112AA4"/>
    <w:rsid w:val="00112F76"/>
    <w:rsid w:val="00115A52"/>
    <w:rsid w:val="00116AEB"/>
    <w:rsid w:val="00116E07"/>
    <w:rsid w:val="00116EC9"/>
    <w:rsid w:val="00123A7C"/>
    <w:rsid w:val="00124157"/>
    <w:rsid w:val="00124763"/>
    <w:rsid w:val="0012556B"/>
    <w:rsid w:val="00126AEC"/>
    <w:rsid w:val="00127561"/>
    <w:rsid w:val="00127769"/>
    <w:rsid w:val="00127ADC"/>
    <w:rsid w:val="00127C3B"/>
    <w:rsid w:val="00130641"/>
    <w:rsid w:val="00130B66"/>
    <w:rsid w:val="00132565"/>
    <w:rsid w:val="001341AF"/>
    <w:rsid w:val="0013697C"/>
    <w:rsid w:val="00137004"/>
    <w:rsid w:val="001402F2"/>
    <w:rsid w:val="00141404"/>
    <w:rsid w:val="00141692"/>
    <w:rsid w:val="0014185B"/>
    <w:rsid w:val="0014344D"/>
    <w:rsid w:val="001448DF"/>
    <w:rsid w:val="0014569D"/>
    <w:rsid w:val="001463C5"/>
    <w:rsid w:val="001466C0"/>
    <w:rsid w:val="00146969"/>
    <w:rsid w:val="00147469"/>
    <w:rsid w:val="001507E0"/>
    <w:rsid w:val="00150C56"/>
    <w:rsid w:val="001515E2"/>
    <w:rsid w:val="001517AA"/>
    <w:rsid w:val="00151A00"/>
    <w:rsid w:val="00151B43"/>
    <w:rsid w:val="00152E58"/>
    <w:rsid w:val="001539D4"/>
    <w:rsid w:val="00153D7F"/>
    <w:rsid w:val="00154430"/>
    <w:rsid w:val="00154EC8"/>
    <w:rsid w:val="00155476"/>
    <w:rsid w:val="00155E5B"/>
    <w:rsid w:val="00157827"/>
    <w:rsid w:val="0016032E"/>
    <w:rsid w:val="00160B3C"/>
    <w:rsid w:val="00162316"/>
    <w:rsid w:val="00162335"/>
    <w:rsid w:val="00162913"/>
    <w:rsid w:val="00163312"/>
    <w:rsid w:val="001638D8"/>
    <w:rsid w:val="00163A6B"/>
    <w:rsid w:val="00163C58"/>
    <w:rsid w:val="001657E5"/>
    <w:rsid w:val="001659E9"/>
    <w:rsid w:val="00165FF1"/>
    <w:rsid w:val="00166A1D"/>
    <w:rsid w:val="00170316"/>
    <w:rsid w:val="00172FA1"/>
    <w:rsid w:val="00173FCE"/>
    <w:rsid w:val="0017465D"/>
    <w:rsid w:val="00175CA2"/>
    <w:rsid w:val="0017639E"/>
    <w:rsid w:val="00180230"/>
    <w:rsid w:val="00181E4C"/>
    <w:rsid w:val="00181E6D"/>
    <w:rsid w:val="00182112"/>
    <w:rsid w:val="00186766"/>
    <w:rsid w:val="00190A70"/>
    <w:rsid w:val="00190ECA"/>
    <w:rsid w:val="0019165A"/>
    <w:rsid w:val="001927FC"/>
    <w:rsid w:val="00192FF4"/>
    <w:rsid w:val="001931D8"/>
    <w:rsid w:val="00194C34"/>
    <w:rsid w:val="00195FC9"/>
    <w:rsid w:val="001960FC"/>
    <w:rsid w:val="00196A49"/>
    <w:rsid w:val="00196BDE"/>
    <w:rsid w:val="00196F91"/>
    <w:rsid w:val="001973A7"/>
    <w:rsid w:val="0019744D"/>
    <w:rsid w:val="0019765D"/>
    <w:rsid w:val="001A09C9"/>
    <w:rsid w:val="001A2FE6"/>
    <w:rsid w:val="001A3380"/>
    <w:rsid w:val="001A3DE4"/>
    <w:rsid w:val="001A4B75"/>
    <w:rsid w:val="001A565C"/>
    <w:rsid w:val="001A570A"/>
    <w:rsid w:val="001A6D6C"/>
    <w:rsid w:val="001A7666"/>
    <w:rsid w:val="001A7DAE"/>
    <w:rsid w:val="001B0146"/>
    <w:rsid w:val="001B1771"/>
    <w:rsid w:val="001B1FD4"/>
    <w:rsid w:val="001B3332"/>
    <w:rsid w:val="001B39AE"/>
    <w:rsid w:val="001B3A72"/>
    <w:rsid w:val="001B5E98"/>
    <w:rsid w:val="001B6C07"/>
    <w:rsid w:val="001B7240"/>
    <w:rsid w:val="001C18E6"/>
    <w:rsid w:val="001C19D7"/>
    <w:rsid w:val="001C1C38"/>
    <w:rsid w:val="001C1FFE"/>
    <w:rsid w:val="001C2AB8"/>
    <w:rsid w:val="001C43E3"/>
    <w:rsid w:val="001C5726"/>
    <w:rsid w:val="001C59BC"/>
    <w:rsid w:val="001C5B47"/>
    <w:rsid w:val="001C5FEC"/>
    <w:rsid w:val="001D003F"/>
    <w:rsid w:val="001D0103"/>
    <w:rsid w:val="001D024E"/>
    <w:rsid w:val="001D1943"/>
    <w:rsid w:val="001D260A"/>
    <w:rsid w:val="001D35B1"/>
    <w:rsid w:val="001D36AB"/>
    <w:rsid w:val="001D4180"/>
    <w:rsid w:val="001D5086"/>
    <w:rsid w:val="001D513F"/>
    <w:rsid w:val="001D5727"/>
    <w:rsid w:val="001D5839"/>
    <w:rsid w:val="001D63C8"/>
    <w:rsid w:val="001E0335"/>
    <w:rsid w:val="001E0F65"/>
    <w:rsid w:val="001E13AA"/>
    <w:rsid w:val="001E18FA"/>
    <w:rsid w:val="001E1B5A"/>
    <w:rsid w:val="001E1F90"/>
    <w:rsid w:val="001E2616"/>
    <w:rsid w:val="001E3627"/>
    <w:rsid w:val="001E5986"/>
    <w:rsid w:val="001E5D30"/>
    <w:rsid w:val="001E5F93"/>
    <w:rsid w:val="001E7550"/>
    <w:rsid w:val="001F01A8"/>
    <w:rsid w:val="001F0528"/>
    <w:rsid w:val="001F1013"/>
    <w:rsid w:val="001F153A"/>
    <w:rsid w:val="001F290A"/>
    <w:rsid w:val="001F2BB3"/>
    <w:rsid w:val="001F2DED"/>
    <w:rsid w:val="001F332B"/>
    <w:rsid w:val="001F3C1F"/>
    <w:rsid w:val="001F3C39"/>
    <w:rsid w:val="001F5BDD"/>
    <w:rsid w:val="001F6159"/>
    <w:rsid w:val="001F6338"/>
    <w:rsid w:val="001F741C"/>
    <w:rsid w:val="002001B8"/>
    <w:rsid w:val="0020071A"/>
    <w:rsid w:val="00200DC0"/>
    <w:rsid w:val="00201AC1"/>
    <w:rsid w:val="00202FC9"/>
    <w:rsid w:val="002048F5"/>
    <w:rsid w:val="00205D20"/>
    <w:rsid w:val="00206073"/>
    <w:rsid w:val="002076FB"/>
    <w:rsid w:val="00207B85"/>
    <w:rsid w:val="00210BB8"/>
    <w:rsid w:val="0021184A"/>
    <w:rsid w:val="0021214E"/>
    <w:rsid w:val="00212A5B"/>
    <w:rsid w:val="002134CC"/>
    <w:rsid w:val="002143F8"/>
    <w:rsid w:val="002147ED"/>
    <w:rsid w:val="00214B3C"/>
    <w:rsid w:val="002157B8"/>
    <w:rsid w:val="00216252"/>
    <w:rsid w:val="002171F5"/>
    <w:rsid w:val="0022369D"/>
    <w:rsid w:val="00223749"/>
    <w:rsid w:val="0022376D"/>
    <w:rsid w:val="00223AC8"/>
    <w:rsid w:val="00223D16"/>
    <w:rsid w:val="0022465B"/>
    <w:rsid w:val="002251EE"/>
    <w:rsid w:val="00226F44"/>
    <w:rsid w:val="00227506"/>
    <w:rsid w:val="00230131"/>
    <w:rsid w:val="0023356C"/>
    <w:rsid w:val="00233686"/>
    <w:rsid w:val="00233B42"/>
    <w:rsid w:val="00234686"/>
    <w:rsid w:val="0023544B"/>
    <w:rsid w:val="00235F98"/>
    <w:rsid w:val="002369E0"/>
    <w:rsid w:val="002372A9"/>
    <w:rsid w:val="00240185"/>
    <w:rsid w:val="0024192E"/>
    <w:rsid w:val="00241A2D"/>
    <w:rsid w:val="0024248F"/>
    <w:rsid w:val="00243289"/>
    <w:rsid w:val="002438FD"/>
    <w:rsid w:val="00243BF2"/>
    <w:rsid w:val="00243DA1"/>
    <w:rsid w:val="00244003"/>
    <w:rsid w:val="00244852"/>
    <w:rsid w:val="0024519B"/>
    <w:rsid w:val="002457B0"/>
    <w:rsid w:val="0024581E"/>
    <w:rsid w:val="002502FE"/>
    <w:rsid w:val="00250DED"/>
    <w:rsid w:val="0025211F"/>
    <w:rsid w:val="00252A33"/>
    <w:rsid w:val="00252CCA"/>
    <w:rsid w:val="0025359D"/>
    <w:rsid w:val="002537E2"/>
    <w:rsid w:val="00254315"/>
    <w:rsid w:val="00255E55"/>
    <w:rsid w:val="002579A5"/>
    <w:rsid w:val="00257B67"/>
    <w:rsid w:val="00263B5D"/>
    <w:rsid w:val="00263DA7"/>
    <w:rsid w:val="0026649B"/>
    <w:rsid w:val="00266500"/>
    <w:rsid w:val="00266F41"/>
    <w:rsid w:val="00267B34"/>
    <w:rsid w:val="002701CE"/>
    <w:rsid w:val="0027103E"/>
    <w:rsid w:val="002710B2"/>
    <w:rsid w:val="002718B1"/>
    <w:rsid w:val="00272CAB"/>
    <w:rsid w:val="00273518"/>
    <w:rsid w:val="00273906"/>
    <w:rsid w:val="00274546"/>
    <w:rsid w:val="00274A9E"/>
    <w:rsid w:val="00277B2A"/>
    <w:rsid w:val="00277ED8"/>
    <w:rsid w:val="00277F05"/>
    <w:rsid w:val="00280EE1"/>
    <w:rsid w:val="0028239D"/>
    <w:rsid w:val="002825C1"/>
    <w:rsid w:val="00282DC2"/>
    <w:rsid w:val="00284636"/>
    <w:rsid w:val="002847E8"/>
    <w:rsid w:val="002849DF"/>
    <w:rsid w:val="00285F80"/>
    <w:rsid w:val="00287777"/>
    <w:rsid w:val="00290054"/>
    <w:rsid w:val="002908FD"/>
    <w:rsid w:val="002927DD"/>
    <w:rsid w:val="00292806"/>
    <w:rsid w:val="00293D0F"/>
    <w:rsid w:val="00293D34"/>
    <w:rsid w:val="002940C6"/>
    <w:rsid w:val="002941B3"/>
    <w:rsid w:val="00294EB0"/>
    <w:rsid w:val="00295978"/>
    <w:rsid w:val="00295EE1"/>
    <w:rsid w:val="00295FD4"/>
    <w:rsid w:val="00296354"/>
    <w:rsid w:val="00296989"/>
    <w:rsid w:val="002A2367"/>
    <w:rsid w:val="002A2AA9"/>
    <w:rsid w:val="002A36D0"/>
    <w:rsid w:val="002A3B89"/>
    <w:rsid w:val="002A3CAF"/>
    <w:rsid w:val="002A5ECE"/>
    <w:rsid w:val="002A7143"/>
    <w:rsid w:val="002B03AB"/>
    <w:rsid w:val="002B1F61"/>
    <w:rsid w:val="002B2221"/>
    <w:rsid w:val="002B3BE6"/>
    <w:rsid w:val="002B3FED"/>
    <w:rsid w:val="002B4427"/>
    <w:rsid w:val="002C024A"/>
    <w:rsid w:val="002C189F"/>
    <w:rsid w:val="002C1D86"/>
    <w:rsid w:val="002C21E3"/>
    <w:rsid w:val="002C2665"/>
    <w:rsid w:val="002C2D89"/>
    <w:rsid w:val="002C31A9"/>
    <w:rsid w:val="002C32B5"/>
    <w:rsid w:val="002C33C0"/>
    <w:rsid w:val="002C393D"/>
    <w:rsid w:val="002C6465"/>
    <w:rsid w:val="002C7A66"/>
    <w:rsid w:val="002D0A04"/>
    <w:rsid w:val="002D0B96"/>
    <w:rsid w:val="002D0F3B"/>
    <w:rsid w:val="002D12F6"/>
    <w:rsid w:val="002D2C5E"/>
    <w:rsid w:val="002D3276"/>
    <w:rsid w:val="002D32D9"/>
    <w:rsid w:val="002D33D2"/>
    <w:rsid w:val="002D4BB0"/>
    <w:rsid w:val="002D4D25"/>
    <w:rsid w:val="002D57AB"/>
    <w:rsid w:val="002D5DF4"/>
    <w:rsid w:val="002D7714"/>
    <w:rsid w:val="002D7B09"/>
    <w:rsid w:val="002E1D5E"/>
    <w:rsid w:val="002E2261"/>
    <w:rsid w:val="002E28A8"/>
    <w:rsid w:val="002E2EDD"/>
    <w:rsid w:val="002E57FB"/>
    <w:rsid w:val="002E5924"/>
    <w:rsid w:val="002E5AFF"/>
    <w:rsid w:val="002E6C3C"/>
    <w:rsid w:val="002E6C45"/>
    <w:rsid w:val="002E6C6C"/>
    <w:rsid w:val="002E746D"/>
    <w:rsid w:val="002E7543"/>
    <w:rsid w:val="002E7B6B"/>
    <w:rsid w:val="002F02B8"/>
    <w:rsid w:val="002F13B4"/>
    <w:rsid w:val="002F1488"/>
    <w:rsid w:val="002F168E"/>
    <w:rsid w:val="002F2EFD"/>
    <w:rsid w:val="002F3D6F"/>
    <w:rsid w:val="002F4738"/>
    <w:rsid w:val="002F4DC1"/>
    <w:rsid w:val="002F54F4"/>
    <w:rsid w:val="002F62D8"/>
    <w:rsid w:val="002F6E2B"/>
    <w:rsid w:val="002F7159"/>
    <w:rsid w:val="002F767C"/>
    <w:rsid w:val="00302501"/>
    <w:rsid w:val="00303C24"/>
    <w:rsid w:val="00303DF0"/>
    <w:rsid w:val="0030574B"/>
    <w:rsid w:val="0030577A"/>
    <w:rsid w:val="0031032E"/>
    <w:rsid w:val="0031204A"/>
    <w:rsid w:val="003121DB"/>
    <w:rsid w:val="0031291C"/>
    <w:rsid w:val="003133BF"/>
    <w:rsid w:val="003136D5"/>
    <w:rsid w:val="00313B69"/>
    <w:rsid w:val="00314CBB"/>
    <w:rsid w:val="00314D79"/>
    <w:rsid w:val="00315851"/>
    <w:rsid w:val="00315ABC"/>
    <w:rsid w:val="003176F3"/>
    <w:rsid w:val="003222A0"/>
    <w:rsid w:val="003229E2"/>
    <w:rsid w:val="00322A81"/>
    <w:rsid w:val="00323503"/>
    <w:rsid w:val="00323885"/>
    <w:rsid w:val="003248DE"/>
    <w:rsid w:val="0032579D"/>
    <w:rsid w:val="00325921"/>
    <w:rsid w:val="00326CFA"/>
    <w:rsid w:val="00327B53"/>
    <w:rsid w:val="00331744"/>
    <w:rsid w:val="00331B34"/>
    <w:rsid w:val="00332BBA"/>
    <w:rsid w:val="00333136"/>
    <w:rsid w:val="003338B1"/>
    <w:rsid w:val="00334957"/>
    <w:rsid w:val="00334BA8"/>
    <w:rsid w:val="00334E5F"/>
    <w:rsid w:val="003350A9"/>
    <w:rsid w:val="003407C8"/>
    <w:rsid w:val="0034145A"/>
    <w:rsid w:val="00341A3A"/>
    <w:rsid w:val="00343174"/>
    <w:rsid w:val="0034380C"/>
    <w:rsid w:val="00346622"/>
    <w:rsid w:val="00347998"/>
    <w:rsid w:val="00351BF1"/>
    <w:rsid w:val="0035265A"/>
    <w:rsid w:val="003532F8"/>
    <w:rsid w:val="003534D9"/>
    <w:rsid w:val="00354488"/>
    <w:rsid w:val="003548A8"/>
    <w:rsid w:val="00355821"/>
    <w:rsid w:val="00355F7E"/>
    <w:rsid w:val="00355FF7"/>
    <w:rsid w:val="0035703D"/>
    <w:rsid w:val="003575F4"/>
    <w:rsid w:val="00360D6F"/>
    <w:rsid w:val="00362681"/>
    <w:rsid w:val="00362708"/>
    <w:rsid w:val="0036325B"/>
    <w:rsid w:val="003653DE"/>
    <w:rsid w:val="0036686E"/>
    <w:rsid w:val="0036739A"/>
    <w:rsid w:val="00367CC2"/>
    <w:rsid w:val="00367FF6"/>
    <w:rsid w:val="003730EA"/>
    <w:rsid w:val="0037321A"/>
    <w:rsid w:val="0037355C"/>
    <w:rsid w:val="00373DB3"/>
    <w:rsid w:val="003745EA"/>
    <w:rsid w:val="00376378"/>
    <w:rsid w:val="003769AA"/>
    <w:rsid w:val="00380A38"/>
    <w:rsid w:val="0038117C"/>
    <w:rsid w:val="0038192F"/>
    <w:rsid w:val="0038289C"/>
    <w:rsid w:val="003849CC"/>
    <w:rsid w:val="00384DD3"/>
    <w:rsid w:val="00385123"/>
    <w:rsid w:val="00385ACB"/>
    <w:rsid w:val="00390822"/>
    <w:rsid w:val="0039097A"/>
    <w:rsid w:val="003937F6"/>
    <w:rsid w:val="00393A04"/>
    <w:rsid w:val="00393AD2"/>
    <w:rsid w:val="003944B5"/>
    <w:rsid w:val="00394C89"/>
    <w:rsid w:val="0039502E"/>
    <w:rsid w:val="00396C19"/>
    <w:rsid w:val="00396EFB"/>
    <w:rsid w:val="003973D2"/>
    <w:rsid w:val="0039747D"/>
    <w:rsid w:val="003A00DB"/>
    <w:rsid w:val="003A0FAB"/>
    <w:rsid w:val="003A1262"/>
    <w:rsid w:val="003A1871"/>
    <w:rsid w:val="003A1F4C"/>
    <w:rsid w:val="003A2581"/>
    <w:rsid w:val="003A2701"/>
    <w:rsid w:val="003A3A30"/>
    <w:rsid w:val="003A49B2"/>
    <w:rsid w:val="003A4C21"/>
    <w:rsid w:val="003A5670"/>
    <w:rsid w:val="003A5ABE"/>
    <w:rsid w:val="003A6F17"/>
    <w:rsid w:val="003A7420"/>
    <w:rsid w:val="003A7EE6"/>
    <w:rsid w:val="003B0EDA"/>
    <w:rsid w:val="003B3069"/>
    <w:rsid w:val="003B3BE2"/>
    <w:rsid w:val="003B48FF"/>
    <w:rsid w:val="003B4B71"/>
    <w:rsid w:val="003B594B"/>
    <w:rsid w:val="003B66AE"/>
    <w:rsid w:val="003B705D"/>
    <w:rsid w:val="003C00DA"/>
    <w:rsid w:val="003C0D9B"/>
    <w:rsid w:val="003C118D"/>
    <w:rsid w:val="003C156A"/>
    <w:rsid w:val="003C2268"/>
    <w:rsid w:val="003C251E"/>
    <w:rsid w:val="003C322F"/>
    <w:rsid w:val="003C327D"/>
    <w:rsid w:val="003C3BD5"/>
    <w:rsid w:val="003C3CB9"/>
    <w:rsid w:val="003C56AE"/>
    <w:rsid w:val="003C6973"/>
    <w:rsid w:val="003C7062"/>
    <w:rsid w:val="003C72B8"/>
    <w:rsid w:val="003C7C1A"/>
    <w:rsid w:val="003D024E"/>
    <w:rsid w:val="003D1544"/>
    <w:rsid w:val="003D1839"/>
    <w:rsid w:val="003D26EF"/>
    <w:rsid w:val="003D35E3"/>
    <w:rsid w:val="003D3B5A"/>
    <w:rsid w:val="003D3BE3"/>
    <w:rsid w:val="003D62AB"/>
    <w:rsid w:val="003D63EB"/>
    <w:rsid w:val="003D786D"/>
    <w:rsid w:val="003D7CDD"/>
    <w:rsid w:val="003E1BAF"/>
    <w:rsid w:val="003E313B"/>
    <w:rsid w:val="003E3D46"/>
    <w:rsid w:val="003E4F0E"/>
    <w:rsid w:val="003E54AB"/>
    <w:rsid w:val="003E5898"/>
    <w:rsid w:val="003E59AC"/>
    <w:rsid w:val="003E7083"/>
    <w:rsid w:val="003F2254"/>
    <w:rsid w:val="003F23A3"/>
    <w:rsid w:val="003F4394"/>
    <w:rsid w:val="003F445F"/>
    <w:rsid w:val="003F4B2E"/>
    <w:rsid w:val="003F6B65"/>
    <w:rsid w:val="003F711A"/>
    <w:rsid w:val="003F7A72"/>
    <w:rsid w:val="004002E6"/>
    <w:rsid w:val="00401ED9"/>
    <w:rsid w:val="0040378B"/>
    <w:rsid w:val="0040448E"/>
    <w:rsid w:val="004048F3"/>
    <w:rsid w:val="00404B44"/>
    <w:rsid w:val="00405012"/>
    <w:rsid w:val="00405454"/>
    <w:rsid w:val="0041111A"/>
    <w:rsid w:val="00412104"/>
    <w:rsid w:val="00412922"/>
    <w:rsid w:val="004129F1"/>
    <w:rsid w:val="00413289"/>
    <w:rsid w:val="00414003"/>
    <w:rsid w:val="00414007"/>
    <w:rsid w:val="004151AE"/>
    <w:rsid w:val="00415392"/>
    <w:rsid w:val="00416030"/>
    <w:rsid w:val="0041697C"/>
    <w:rsid w:val="00416D63"/>
    <w:rsid w:val="004170FA"/>
    <w:rsid w:val="00417C29"/>
    <w:rsid w:val="0042023E"/>
    <w:rsid w:val="00420955"/>
    <w:rsid w:val="00420AD1"/>
    <w:rsid w:val="00420C55"/>
    <w:rsid w:val="00421098"/>
    <w:rsid w:val="00421953"/>
    <w:rsid w:val="00421D7D"/>
    <w:rsid w:val="00422424"/>
    <w:rsid w:val="00423728"/>
    <w:rsid w:val="0042395D"/>
    <w:rsid w:val="00423CDD"/>
    <w:rsid w:val="00423E2E"/>
    <w:rsid w:val="00425DD5"/>
    <w:rsid w:val="0042694C"/>
    <w:rsid w:val="0042744B"/>
    <w:rsid w:val="0043018E"/>
    <w:rsid w:val="0043093D"/>
    <w:rsid w:val="00431279"/>
    <w:rsid w:val="0043211A"/>
    <w:rsid w:val="0043334F"/>
    <w:rsid w:val="00433D69"/>
    <w:rsid w:val="0043446D"/>
    <w:rsid w:val="00434B7C"/>
    <w:rsid w:val="00434C40"/>
    <w:rsid w:val="00434CD6"/>
    <w:rsid w:val="00434DF7"/>
    <w:rsid w:val="004355A7"/>
    <w:rsid w:val="004362C8"/>
    <w:rsid w:val="00436D1A"/>
    <w:rsid w:val="00437268"/>
    <w:rsid w:val="0043789B"/>
    <w:rsid w:val="00437A85"/>
    <w:rsid w:val="004401E6"/>
    <w:rsid w:val="00441273"/>
    <w:rsid w:val="00443745"/>
    <w:rsid w:val="00444199"/>
    <w:rsid w:val="00444802"/>
    <w:rsid w:val="00444D15"/>
    <w:rsid w:val="004475A4"/>
    <w:rsid w:val="00450DE5"/>
    <w:rsid w:val="004525E3"/>
    <w:rsid w:val="00453942"/>
    <w:rsid w:val="00454FED"/>
    <w:rsid w:val="00456180"/>
    <w:rsid w:val="00456892"/>
    <w:rsid w:val="00457945"/>
    <w:rsid w:val="00460949"/>
    <w:rsid w:val="004628D5"/>
    <w:rsid w:val="00463593"/>
    <w:rsid w:val="00463D31"/>
    <w:rsid w:val="00465349"/>
    <w:rsid w:val="0046623A"/>
    <w:rsid w:val="00466FF3"/>
    <w:rsid w:val="004672BD"/>
    <w:rsid w:val="00467AFD"/>
    <w:rsid w:val="00467C27"/>
    <w:rsid w:val="004724D9"/>
    <w:rsid w:val="004731B9"/>
    <w:rsid w:val="004732D8"/>
    <w:rsid w:val="00475653"/>
    <w:rsid w:val="00475F60"/>
    <w:rsid w:val="00476CF4"/>
    <w:rsid w:val="00476EC6"/>
    <w:rsid w:val="0048122A"/>
    <w:rsid w:val="004841CB"/>
    <w:rsid w:val="00485687"/>
    <w:rsid w:val="004861BF"/>
    <w:rsid w:val="00492EF2"/>
    <w:rsid w:val="00493262"/>
    <w:rsid w:val="00493880"/>
    <w:rsid w:val="004948B1"/>
    <w:rsid w:val="00495A07"/>
    <w:rsid w:val="004972CA"/>
    <w:rsid w:val="004A0B46"/>
    <w:rsid w:val="004A0FE5"/>
    <w:rsid w:val="004A11E5"/>
    <w:rsid w:val="004A1420"/>
    <w:rsid w:val="004A1B8A"/>
    <w:rsid w:val="004A30EE"/>
    <w:rsid w:val="004A35FC"/>
    <w:rsid w:val="004A387E"/>
    <w:rsid w:val="004A38B3"/>
    <w:rsid w:val="004A4065"/>
    <w:rsid w:val="004B131B"/>
    <w:rsid w:val="004B1801"/>
    <w:rsid w:val="004B27CA"/>
    <w:rsid w:val="004B2EF4"/>
    <w:rsid w:val="004B3F19"/>
    <w:rsid w:val="004B4122"/>
    <w:rsid w:val="004B4308"/>
    <w:rsid w:val="004B6450"/>
    <w:rsid w:val="004B6517"/>
    <w:rsid w:val="004B6AC3"/>
    <w:rsid w:val="004B6DD5"/>
    <w:rsid w:val="004B78B1"/>
    <w:rsid w:val="004B7E13"/>
    <w:rsid w:val="004C057A"/>
    <w:rsid w:val="004C12C2"/>
    <w:rsid w:val="004C2511"/>
    <w:rsid w:val="004C252B"/>
    <w:rsid w:val="004C2D5D"/>
    <w:rsid w:val="004C2D66"/>
    <w:rsid w:val="004C49C2"/>
    <w:rsid w:val="004C4CDB"/>
    <w:rsid w:val="004C5A16"/>
    <w:rsid w:val="004D25B7"/>
    <w:rsid w:val="004D3A2E"/>
    <w:rsid w:val="004D3BB6"/>
    <w:rsid w:val="004D3F63"/>
    <w:rsid w:val="004D42A7"/>
    <w:rsid w:val="004D6556"/>
    <w:rsid w:val="004D77D1"/>
    <w:rsid w:val="004E0CAB"/>
    <w:rsid w:val="004E0CE6"/>
    <w:rsid w:val="004E34FA"/>
    <w:rsid w:val="004E3EB3"/>
    <w:rsid w:val="004E4280"/>
    <w:rsid w:val="004E5C58"/>
    <w:rsid w:val="004E5CB7"/>
    <w:rsid w:val="004E7074"/>
    <w:rsid w:val="004F0049"/>
    <w:rsid w:val="004F1C7A"/>
    <w:rsid w:val="004F45BE"/>
    <w:rsid w:val="004F476F"/>
    <w:rsid w:val="004F5515"/>
    <w:rsid w:val="004F64C9"/>
    <w:rsid w:val="004F70CC"/>
    <w:rsid w:val="004F7F60"/>
    <w:rsid w:val="004F7F6C"/>
    <w:rsid w:val="00501A21"/>
    <w:rsid w:val="00501B25"/>
    <w:rsid w:val="00501CB5"/>
    <w:rsid w:val="00501D8F"/>
    <w:rsid w:val="00503289"/>
    <w:rsid w:val="0050362F"/>
    <w:rsid w:val="0050393D"/>
    <w:rsid w:val="00505001"/>
    <w:rsid w:val="00506089"/>
    <w:rsid w:val="00506789"/>
    <w:rsid w:val="00507817"/>
    <w:rsid w:val="00510B5C"/>
    <w:rsid w:val="005112FB"/>
    <w:rsid w:val="00511A3E"/>
    <w:rsid w:val="00512CC9"/>
    <w:rsid w:val="00513155"/>
    <w:rsid w:val="00514604"/>
    <w:rsid w:val="005149E6"/>
    <w:rsid w:val="00515707"/>
    <w:rsid w:val="005160EE"/>
    <w:rsid w:val="00516870"/>
    <w:rsid w:val="00517350"/>
    <w:rsid w:val="005200CA"/>
    <w:rsid w:val="005218E5"/>
    <w:rsid w:val="005223A9"/>
    <w:rsid w:val="005225DC"/>
    <w:rsid w:val="00523ACF"/>
    <w:rsid w:val="00524B51"/>
    <w:rsid w:val="00524E64"/>
    <w:rsid w:val="005251DB"/>
    <w:rsid w:val="00525535"/>
    <w:rsid w:val="00526468"/>
    <w:rsid w:val="00530C99"/>
    <w:rsid w:val="005324AA"/>
    <w:rsid w:val="00533069"/>
    <w:rsid w:val="0053363E"/>
    <w:rsid w:val="00533B4F"/>
    <w:rsid w:val="0053437A"/>
    <w:rsid w:val="00535D8B"/>
    <w:rsid w:val="00536649"/>
    <w:rsid w:val="00536CF6"/>
    <w:rsid w:val="00537A41"/>
    <w:rsid w:val="00537D29"/>
    <w:rsid w:val="00537D2F"/>
    <w:rsid w:val="00541C96"/>
    <w:rsid w:val="0054263C"/>
    <w:rsid w:val="0054531A"/>
    <w:rsid w:val="00546847"/>
    <w:rsid w:val="005510BB"/>
    <w:rsid w:val="00551594"/>
    <w:rsid w:val="00552056"/>
    <w:rsid w:val="005520F6"/>
    <w:rsid w:val="005527AF"/>
    <w:rsid w:val="00553FCC"/>
    <w:rsid w:val="00553FFE"/>
    <w:rsid w:val="005548FE"/>
    <w:rsid w:val="005563BD"/>
    <w:rsid w:val="00557379"/>
    <w:rsid w:val="00560253"/>
    <w:rsid w:val="005609BA"/>
    <w:rsid w:val="00561361"/>
    <w:rsid w:val="005622EB"/>
    <w:rsid w:val="0056241C"/>
    <w:rsid w:val="00563055"/>
    <w:rsid w:val="0056365A"/>
    <w:rsid w:val="0056436B"/>
    <w:rsid w:val="00566449"/>
    <w:rsid w:val="0056764E"/>
    <w:rsid w:val="00570DC8"/>
    <w:rsid w:val="00571695"/>
    <w:rsid w:val="00571BFF"/>
    <w:rsid w:val="005723E2"/>
    <w:rsid w:val="00572B74"/>
    <w:rsid w:val="005732D8"/>
    <w:rsid w:val="00573B45"/>
    <w:rsid w:val="0057446E"/>
    <w:rsid w:val="00576C57"/>
    <w:rsid w:val="00576E47"/>
    <w:rsid w:val="00577D8F"/>
    <w:rsid w:val="00580D2E"/>
    <w:rsid w:val="00580F2F"/>
    <w:rsid w:val="0058213C"/>
    <w:rsid w:val="00582462"/>
    <w:rsid w:val="005830EA"/>
    <w:rsid w:val="00583499"/>
    <w:rsid w:val="005841E3"/>
    <w:rsid w:val="0058525E"/>
    <w:rsid w:val="0058647D"/>
    <w:rsid w:val="005868FF"/>
    <w:rsid w:val="005875CC"/>
    <w:rsid w:val="00590706"/>
    <w:rsid w:val="0059077F"/>
    <w:rsid w:val="005917D8"/>
    <w:rsid w:val="005922D1"/>
    <w:rsid w:val="005926B3"/>
    <w:rsid w:val="005928AA"/>
    <w:rsid w:val="00592DD9"/>
    <w:rsid w:val="0059363C"/>
    <w:rsid w:val="00594544"/>
    <w:rsid w:val="005945A6"/>
    <w:rsid w:val="00595B92"/>
    <w:rsid w:val="00596888"/>
    <w:rsid w:val="00597396"/>
    <w:rsid w:val="00597849"/>
    <w:rsid w:val="00597FF4"/>
    <w:rsid w:val="005A05A0"/>
    <w:rsid w:val="005A05DE"/>
    <w:rsid w:val="005A091F"/>
    <w:rsid w:val="005A1361"/>
    <w:rsid w:val="005A2DA6"/>
    <w:rsid w:val="005A356D"/>
    <w:rsid w:val="005A4C0D"/>
    <w:rsid w:val="005B00A9"/>
    <w:rsid w:val="005B0232"/>
    <w:rsid w:val="005B0279"/>
    <w:rsid w:val="005B05BB"/>
    <w:rsid w:val="005B081D"/>
    <w:rsid w:val="005B567B"/>
    <w:rsid w:val="005B5C0D"/>
    <w:rsid w:val="005B5CAF"/>
    <w:rsid w:val="005B623A"/>
    <w:rsid w:val="005B7DB9"/>
    <w:rsid w:val="005B7F1A"/>
    <w:rsid w:val="005C0DD7"/>
    <w:rsid w:val="005C12E2"/>
    <w:rsid w:val="005C208F"/>
    <w:rsid w:val="005C23BB"/>
    <w:rsid w:val="005C2834"/>
    <w:rsid w:val="005C4B6B"/>
    <w:rsid w:val="005D1207"/>
    <w:rsid w:val="005D157E"/>
    <w:rsid w:val="005D3009"/>
    <w:rsid w:val="005D3CD5"/>
    <w:rsid w:val="005D3D61"/>
    <w:rsid w:val="005D4DAB"/>
    <w:rsid w:val="005D5105"/>
    <w:rsid w:val="005D5229"/>
    <w:rsid w:val="005D581A"/>
    <w:rsid w:val="005D60B2"/>
    <w:rsid w:val="005D62CF"/>
    <w:rsid w:val="005D665D"/>
    <w:rsid w:val="005E125E"/>
    <w:rsid w:val="005E3BCB"/>
    <w:rsid w:val="005E4AAD"/>
    <w:rsid w:val="005E5165"/>
    <w:rsid w:val="005E5347"/>
    <w:rsid w:val="005E62C8"/>
    <w:rsid w:val="005E7FE9"/>
    <w:rsid w:val="005F2110"/>
    <w:rsid w:val="005F2848"/>
    <w:rsid w:val="005F3982"/>
    <w:rsid w:val="005F48F9"/>
    <w:rsid w:val="005F4D07"/>
    <w:rsid w:val="005F5157"/>
    <w:rsid w:val="005F5978"/>
    <w:rsid w:val="005F6574"/>
    <w:rsid w:val="005F7288"/>
    <w:rsid w:val="005F737D"/>
    <w:rsid w:val="00600B60"/>
    <w:rsid w:val="006010A7"/>
    <w:rsid w:val="00602DF9"/>
    <w:rsid w:val="006036CD"/>
    <w:rsid w:val="00603914"/>
    <w:rsid w:val="00603CE5"/>
    <w:rsid w:val="0060477A"/>
    <w:rsid w:val="00604DED"/>
    <w:rsid w:val="00606066"/>
    <w:rsid w:val="00606D15"/>
    <w:rsid w:val="00607115"/>
    <w:rsid w:val="00607F57"/>
    <w:rsid w:val="006101E6"/>
    <w:rsid w:val="00610D07"/>
    <w:rsid w:val="00611A98"/>
    <w:rsid w:val="00612D6E"/>
    <w:rsid w:val="006130AD"/>
    <w:rsid w:val="00615194"/>
    <w:rsid w:val="00615D68"/>
    <w:rsid w:val="0061606B"/>
    <w:rsid w:val="00616A2E"/>
    <w:rsid w:val="00617D1A"/>
    <w:rsid w:val="00622E60"/>
    <w:rsid w:val="00625407"/>
    <w:rsid w:val="00625C4F"/>
    <w:rsid w:val="00627A26"/>
    <w:rsid w:val="00630253"/>
    <w:rsid w:val="0063040A"/>
    <w:rsid w:val="00631343"/>
    <w:rsid w:val="00632627"/>
    <w:rsid w:val="006326CD"/>
    <w:rsid w:val="00632DC3"/>
    <w:rsid w:val="00633A94"/>
    <w:rsid w:val="00634FBC"/>
    <w:rsid w:val="0063516A"/>
    <w:rsid w:val="00635F4F"/>
    <w:rsid w:val="0063610C"/>
    <w:rsid w:val="00637F84"/>
    <w:rsid w:val="00641139"/>
    <w:rsid w:val="006433FD"/>
    <w:rsid w:val="00643D8B"/>
    <w:rsid w:val="00644BE8"/>
    <w:rsid w:val="00645751"/>
    <w:rsid w:val="00646CE1"/>
    <w:rsid w:val="00647AE1"/>
    <w:rsid w:val="00647F77"/>
    <w:rsid w:val="00650E27"/>
    <w:rsid w:val="00651884"/>
    <w:rsid w:val="00651B67"/>
    <w:rsid w:val="00652434"/>
    <w:rsid w:val="00652C4A"/>
    <w:rsid w:val="00655E2E"/>
    <w:rsid w:val="006568F7"/>
    <w:rsid w:val="00656E80"/>
    <w:rsid w:val="00657710"/>
    <w:rsid w:val="006607B6"/>
    <w:rsid w:val="00662887"/>
    <w:rsid w:val="006629CA"/>
    <w:rsid w:val="00663A15"/>
    <w:rsid w:val="00663C33"/>
    <w:rsid w:val="00664992"/>
    <w:rsid w:val="00665C4D"/>
    <w:rsid w:val="006671AE"/>
    <w:rsid w:val="0066726C"/>
    <w:rsid w:val="00670A7C"/>
    <w:rsid w:val="00670F7C"/>
    <w:rsid w:val="006723A0"/>
    <w:rsid w:val="00673770"/>
    <w:rsid w:val="006738ED"/>
    <w:rsid w:val="00673DCC"/>
    <w:rsid w:val="006749EE"/>
    <w:rsid w:val="00674D64"/>
    <w:rsid w:val="0067546E"/>
    <w:rsid w:val="00675A31"/>
    <w:rsid w:val="00676650"/>
    <w:rsid w:val="00676794"/>
    <w:rsid w:val="00676E8B"/>
    <w:rsid w:val="006828EA"/>
    <w:rsid w:val="006845F6"/>
    <w:rsid w:val="00685113"/>
    <w:rsid w:val="00686026"/>
    <w:rsid w:val="00686745"/>
    <w:rsid w:val="006868EE"/>
    <w:rsid w:val="0069300F"/>
    <w:rsid w:val="00693A89"/>
    <w:rsid w:val="00693B0A"/>
    <w:rsid w:val="00694127"/>
    <w:rsid w:val="00696556"/>
    <w:rsid w:val="006965A2"/>
    <w:rsid w:val="006A08C7"/>
    <w:rsid w:val="006A2C27"/>
    <w:rsid w:val="006A3FC4"/>
    <w:rsid w:val="006A47F5"/>
    <w:rsid w:val="006A5726"/>
    <w:rsid w:val="006A5D0F"/>
    <w:rsid w:val="006A7202"/>
    <w:rsid w:val="006A735A"/>
    <w:rsid w:val="006A75A6"/>
    <w:rsid w:val="006B04FC"/>
    <w:rsid w:val="006B285D"/>
    <w:rsid w:val="006B2904"/>
    <w:rsid w:val="006B2C30"/>
    <w:rsid w:val="006B2E2D"/>
    <w:rsid w:val="006B32C2"/>
    <w:rsid w:val="006B3DD8"/>
    <w:rsid w:val="006B45A9"/>
    <w:rsid w:val="006B5E2E"/>
    <w:rsid w:val="006B67DF"/>
    <w:rsid w:val="006B6ABD"/>
    <w:rsid w:val="006B6EF8"/>
    <w:rsid w:val="006C0210"/>
    <w:rsid w:val="006C24EB"/>
    <w:rsid w:val="006C251B"/>
    <w:rsid w:val="006C413B"/>
    <w:rsid w:val="006C4B72"/>
    <w:rsid w:val="006C5E54"/>
    <w:rsid w:val="006C7550"/>
    <w:rsid w:val="006D0B29"/>
    <w:rsid w:val="006D139B"/>
    <w:rsid w:val="006D16A2"/>
    <w:rsid w:val="006D2317"/>
    <w:rsid w:val="006D280A"/>
    <w:rsid w:val="006D2C8A"/>
    <w:rsid w:val="006D321D"/>
    <w:rsid w:val="006D3550"/>
    <w:rsid w:val="006D40A0"/>
    <w:rsid w:val="006D40AF"/>
    <w:rsid w:val="006D4BBB"/>
    <w:rsid w:val="006D5596"/>
    <w:rsid w:val="006D59C9"/>
    <w:rsid w:val="006D5A05"/>
    <w:rsid w:val="006D60D5"/>
    <w:rsid w:val="006D6692"/>
    <w:rsid w:val="006E00F6"/>
    <w:rsid w:val="006E0E53"/>
    <w:rsid w:val="006E105D"/>
    <w:rsid w:val="006E1663"/>
    <w:rsid w:val="006E184A"/>
    <w:rsid w:val="006E3374"/>
    <w:rsid w:val="006E3FC3"/>
    <w:rsid w:val="006E4978"/>
    <w:rsid w:val="006E50E6"/>
    <w:rsid w:val="006E6C08"/>
    <w:rsid w:val="006E7037"/>
    <w:rsid w:val="006E7A25"/>
    <w:rsid w:val="006F0674"/>
    <w:rsid w:val="006F068E"/>
    <w:rsid w:val="006F1AC2"/>
    <w:rsid w:val="006F2722"/>
    <w:rsid w:val="006F28E6"/>
    <w:rsid w:val="006F489A"/>
    <w:rsid w:val="006F6079"/>
    <w:rsid w:val="006F6F4E"/>
    <w:rsid w:val="006F7C27"/>
    <w:rsid w:val="006F7CC5"/>
    <w:rsid w:val="0070021E"/>
    <w:rsid w:val="00700260"/>
    <w:rsid w:val="00700BB4"/>
    <w:rsid w:val="00700EF3"/>
    <w:rsid w:val="00700F7B"/>
    <w:rsid w:val="00701136"/>
    <w:rsid w:val="00701152"/>
    <w:rsid w:val="00702366"/>
    <w:rsid w:val="00703875"/>
    <w:rsid w:val="00704565"/>
    <w:rsid w:val="007050BC"/>
    <w:rsid w:val="00705399"/>
    <w:rsid w:val="00705BA5"/>
    <w:rsid w:val="00706C03"/>
    <w:rsid w:val="00707C16"/>
    <w:rsid w:val="007100AA"/>
    <w:rsid w:val="00711410"/>
    <w:rsid w:val="0071179B"/>
    <w:rsid w:val="00712747"/>
    <w:rsid w:val="00713763"/>
    <w:rsid w:val="00713810"/>
    <w:rsid w:val="00713856"/>
    <w:rsid w:val="00713912"/>
    <w:rsid w:val="00713983"/>
    <w:rsid w:val="00713993"/>
    <w:rsid w:val="00714368"/>
    <w:rsid w:val="00714DEC"/>
    <w:rsid w:val="00715B8C"/>
    <w:rsid w:val="00716595"/>
    <w:rsid w:val="00717244"/>
    <w:rsid w:val="0072141D"/>
    <w:rsid w:val="00722362"/>
    <w:rsid w:val="0072239C"/>
    <w:rsid w:val="0072240A"/>
    <w:rsid w:val="00723508"/>
    <w:rsid w:val="00723E9D"/>
    <w:rsid w:val="007246A6"/>
    <w:rsid w:val="0072508D"/>
    <w:rsid w:val="00726E5A"/>
    <w:rsid w:val="00726FAF"/>
    <w:rsid w:val="00727975"/>
    <w:rsid w:val="00727B0F"/>
    <w:rsid w:val="00727B8F"/>
    <w:rsid w:val="00730F30"/>
    <w:rsid w:val="00731171"/>
    <w:rsid w:val="0073177A"/>
    <w:rsid w:val="00731954"/>
    <w:rsid w:val="00732034"/>
    <w:rsid w:val="00732A46"/>
    <w:rsid w:val="00733276"/>
    <w:rsid w:val="00734561"/>
    <w:rsid w:val="007413A2"/>
    <w:rsid w:val="00744401"/>
    <w:rsid w:val="0074581D"/>
    <w:rsid w:val="00747D01"/>
    <w:rsid w:val="00747DAF"/>
    <w:rsid w:val="007507A6"/>
    <w:rsid w:val="00750CE0"/>
    <w:rsid w:val="00751056"/>
    <w:rsid w:val="007527E7"/>
    <w:rsid w:val="00752917"/>
    <w:rsid w:val="007529B4"/>
    <w:rsid w:val="007531EB"/>
    <w:rsid w:val="0075388C"/>
    <w:rsid w:val="00753895"/>
    <w:rsid w:val="00753C16"/>
    <w:rsid w:val="00753CC7"/>
    <w:rsid w:val="007574D6"/>
    <w:rsid w:val="007579BF"/>
    <w:rsid w:val="007610A9"/>
    <w:rsid w:val="007625ED"/>
    <w:rsid w:val="00762EFF"/>
    <w:rsid w:val="0076374D"/>
    <w:rsid w:val="0076437F"/>
    <w:rsid w:val="007644D9"/>
    <w:rsid w:val="00764684"/>
    <w:rsid w:val="0076515A"/>
    <w:rsid w:val="00765EA4"/>
    <w:rsid w:val="00766807"/>
    <w:rsid w:val="00767E8B"/>
    <w:rsid w:val="00770294"/>
    <w:rsid w:val="007702E4"/>
    <w:rsid w:val="00770EDB"/>
    <w:rsid w:val="00771E9B"/>
    <w:rsid w:val="0077258C"/>
    <w:rsid w:val="007734FF"/>
    <w:rsid w:val="007735C1"/>
    <w:rsid w:val="007756D4"/>
    <w:rsid w:val="00775AEB"/>
    <w:rsid w:val="00775EDB"/>
    <w:rsid w:val="00776044"/>
    <w:rsid w:val="007762C1"/>
    <w:rsid w:val="00776585"/>
    <w:rsid w:val="00777493"/>
    <w:rsid w:val="0078038A"/>
    <w:rsid w:val="00783EDD"/>
    <w:rsid w:val="00783F61"/>
    <w:rsid w:val="0078440C"/>
    <w:rsid w:val="00784926"/>
    <w:rsid w:val="00784FAD"/>
    <w:rsid w:val="00785A21"/>
    <w:rsid w:val="0078651E"/>
    <w:rsid w:val="0078662F"/>
    <w:rsid w:val="00786B2D"/>
    <w:rsid w:val="00786B3E"/>
    <w:rsid w:val="0078706E"/>
    <w:rsid w:val="00787D9D"/>
    <w:rsid w:val="00790A46"/>
    <w:rsid w:val="00790C50"/>
    <w:rsid w:val="00790F96"/>
    <w:rsid w:val="007926AD"/>
    <w:rsid w:val="0079337E"/>
    <w:rsid w:val="00793A6D"/>
    <w:rsid w:val="00794401"/>
    <w:rsid w:val="00794A17"/>
    <w:rsid w:val="007954B8"/>
    <w:rsid w:val="00795BA0"/>
    <w:rsid w:val="00796574"/>
    <w:rsid w:val="0079684A"/>
    <w:rsid w:val="00796C55"/>
    <w:rsid w:val="0079716B"/>
    <w:rsid w:val="007A0252"/>
    <w:rsid w:val="007A0827"/>
    <w:rsid w:val="007A2E70"/>
    <w:rsid w:val="007A3125"/>
    <w:rsid w:val="007A480E"/>
    <w:rsid w:val="007A4DDA"/>
    <w:rsid w:val="007A6D40"/>
    <w:rsid w:val="007A75E2"/>
    <w:rsid w:val="007A7C35"/>
    <w:rsid w:val="007A7EF3"/>
    <w:rsid w:val="007B0520"/>
    <w:rsid w:val="007B1C75"/>
    <w:rsid w:val="007B2E76"/>
    <w:rsid w:val="007B4599"/>
    <w:rsid w:val="007B487D"/>
    <w:rsid w:val="007B4F54"/>
    <w:rsid w:val="007B5365"/>
    <w:rsid w:val="007B555E"/>
    <w:rsid w:val="007B573D"/>
    <w:rsid w:val="007B5DB6"/>
    <w:rsid w:val="007B60BF"/>
    <w:rsid w:val="007C1E38"/>
    <w:rsid w:val="007C43C6"/>
    <w:rsid w:val="007C4B30"/>
    <w:rsid w:val="007C57E7"/>
    <w:rsid w:val="007C6D78"/>
    <w:rsid w:val="007C7074"/>
    <w:rsid w:val="007C7CE2"/>
    <w:rsid w:val="007D0C40"/>
    <w:rsid w:val="007D2861"/>
    <w:rsid w:val="007D4362"/>
    <w:rsid w:val="007D4811"/>
    <w:rsid w:val="007D6362"/>
    <w:rsid w:val="007D6809"/>
    <w:rsid w:val="007D7A7D"/>
    <w:rsid w:val="007E14A7"/>
    <w:rsid w:val="007E31EA"/>
    <w:rsid w:val="007E324D"/>
    <w:rsid w:val="007E3905"/>
    <w:rsid w:val="007E66A5"/>
    <w:rsid w:val="007E6832"/>
    <w:rsid w:val="007F1035"/>
    <w:rsid w:val="007F1894"/>
    <w:rsid w:val="007F4ABD"/>
    <w:rsid w:val="007F5A12"/>
    <w:rsid w:val="007F665A"/>
    <w:rsid w:val="007F694B"/>
    <w:rsid w:val="007F6F74"/>
    <w:rsid w:val="007F700B"/>
    <w:rsid w:val="007F7670"/>
    <w:rsid w:val="00800577"/>
    <w:rsid w:val="0080077C"/>
    <w:rsid w:val="00800991"/>
    <w:rsid w:val="00800A09"/>
    <w:rsid w:val="00801C05"/>
    <w:rsid w:val="00803287"/>
    <w:rsid w:val="008043CE"/>
    <w:rsid w:val="0080740B"/>
    <w:rsid w:val="00807467"/>
    <w:rsid w:val="00807649"/>
    <w:rsid w:val="00807827"/>
    <w:rsid w:val="008107DA"/>
    <w:rsid w:val="00812A39"/>
    <w:rsid w:val="0081307F"/>
    <w:rsid w:val="00813C6E"/>
    <w:rsid w:val="008145C9"/>
    <w:rsid w:val="00814CCA"/>
    <w:rsid w:val="00814D43"/>
    <w:rsid w:val="00815008"/>
    <w:rsid w:val="008150DC"/>
    <w:rsid w:val="00815AC3"/>
    <w:rsid w:val="00815AEF"/>
    <w:rsid w:val="00815CF0"/>
    <w:rsid w:val="00816099"/>
    <w:rsid w:val="008168A2"/>
    <w:rsid w:val="00817C33"/>
    <w:rsid w:val="00820A85"/>
    <w:rsid w:val="00820CE2"/>
    <w:rsid w:val="00821BC2"/>
    <w:rsid w:val="00821DFA"/>
    <w:rsid w:val="00823B6D"/>
    <w:rsid w:val="00823E22"/>
    <w:rsid w:val="00824FFC"/>
    <w:rsid w:val="00826CAD"/>
    <w:rsid w:val="008276BC"/>
    <w:rsid w:val="008313B3"/>
    <w:rsid w:val="00831677"/>
    <w:rsid w:val="0083187F"/>
    <w:rsid w:val="008321F1"/>
    <w:rsid w:val="00832778"/>
    <w:rsid w:val="00833B5A"/>
    <w:rsid w:val="00836880"/>
    <w:rsid w:val="008368E4"/>
    <w:rsid w:val="00836DE6"/>
    <w:rsid w:val="00837A20"/>
    <w:rsid w:val="00840E9C"/>
    <w:rsid w:val="00840F88"/>
    <w:rsid w:val="00843354"/>
    <w:rsid w:val="0084429C"/>
    <w:rsid w:val="0084589B"/>
    <w:rsid w:val="00845F94"/>
    <w:rsid w:val="0084731E"/>
    <w:rsid w:val="0085022E"/>
    <w:rsid w:val="008504AC"/>
    <w:rsid w:val="00851C20"/>
    <w:rsid w:val="00851E0B"/>
    <w:rsid w:val="0085294E"/>
    <w:rsid w:val="00853350"/>
    <w:rsid w:val="00853A50"/>
    <w:rsid w:val="00853BC7"/>
    <w:rsid w:val="00855749"/>
    <w:rsid w:val="00855757"/>
    <w:rsid w:val="00857FF3"/>
    <w:rsid w:val="00860C27"/>
    <w:rsid w:val="00862709"/>
    <w:rsid w:val="008629E0"/>
    <w:rsid w:val="008631DF"/>
    <w:rsid w:val="008638C0"/>
    <w:rsid w:val="00863D3B"/>
    <w:rsid w:val="00863DED"/>
    <w:rsid w:val="00864098"/>
    <w:rsid w:val="00864655"/>
    <w:rsid w:val="0086496C"/>
    <w:rsid w:val="0086565A"/>
    <w:rsid w:val="00865FCE"/>
    <w:rsid w:val="00865FEE"/>
    <w:rsid w:val="0086652C"/>
    <w:rsid w:val="008668DB"/>
    <w:rsid w:val="00866AF1"/>
    <w:rsid w:val="00866EC7"/>
    <w:rsid w:val="008679F2"/>
    <w:rsid w:val="00867C42"/>
    <w:rsid w:val="00871EF1"/>
    <w:rsid w:val="00872C61"/>
    <w:rsid w:val="00872CC8"/>
    <w:rsid w:val="00873A40"/>
    <w:rsid w:val="00874E3E"/>
    <w:rsid w:val="00875B33"/>
    <w:rsid w:val="00876100"/>
    <w:rsid w:val="00876545"/>
    <w:rsid w:val="00876720"/>
    <w:rsid w:val="00880531"/>
    <w:rsid w:val="008808F7"/>
    <w:rsid w:val="00880C74"/>
    <w:rsid w:val="0088206A"/>
    <w:rsid w:val="0088234E"/>
    <w:rsid w:val="008825C1"/>
    <w:rsid w:val="0088263C"/>
    <w:rsid w:val="00882962"/>
    <w:rsid w:val="008854D6"/>
    <w:rsid w:val="00886D67"/>
    <w:rsid w:val="00891260"/>
    <w:rsid w:val="00891405"/>
    <w:rsid w:val="00891C6A"/>
    <w:rsid w:val="0089205B"/>
    <w:rsid w:val="008921B3"/>
    <w:rsid w:val="00892C0B"/>
    <w:rsid w:val="0089476C"/>
    <w:rsid w:val="00896467"/>
    <w:rsid w:val="008971D3"/>
    <w:rsid w:val="008978A2"/>
    <w:rsid w:val="008A0CE1"/>
    <w:rsid w:val="008A11C4"/>
    <w:rsid w:val="008A158E"/>
    <w:rsid w:val="008A2E11"/>
    <w:rsid w:val="008A4A30"/>
    <w:rsid w:val="008A4F2C"/>
    <w:rsid w:val="008A551D"/>
    <w:rsid w:val="008A6609"/>
    <w:rsid w:val="008A7545"/>
    <w:rsid w:val="008B03C3"/>
    <w:rsid w:val="008B27D8"/>
    <w:rsid w:val="008B306F"/>
    <w:rsid w:val="008B33F8"/>
    <w:rsid w:val="008B3CF8"/>
    <w:rsid w:val="008B3E5D"/>
    <w:rsid w:val="008B41D0"/>
    <w:rsid w:val="008B44A4"/>
    <w:rsid w:val="008B4C4D"/>
    <w:rsid w:val="008B667A"/>
    <w:rsid w:val="008B6852"/>
    <w:rsid w:val="008B6B47"/>
    <w:rsid w:val="008B71A2"/>
    <w:rsid w:val="008C1012"/>
    <w:rsid w:val="008C2588"/>
    <w:rsid w:val="008C2623"/>
    <w:rsid w:val="008C344F"/>
    <w:rsid w:val="008C5AC4"/>
    <w:rsid w:val="008C62C6"/>
    <w:rsid w:val="008C6827"/>
    <w:rsid w:val="008D0140"/>
    <w:rsid w:val="008D0541"/>
    <w:rsid w:val="008D1D65"/>
    <w:rsid w:val="008D3771"/>
    <w:rsid w:val="008D46D9"/>
    <w:rsid w:val="008D49BE"/>
    <w:rsid w:val="008D6698"/>
    <w:rsid w:val="008D671F"/>
    <w:rsid w:val="008D6F7D"/>
    <w:rsid w:val="008E140C"/>
    <w:rsid w:val="008E1D22"/>
    <w:rsid w:val="008E22AD"/>
    <w:rsid w:val="008E46C0"/>
    <w:rsid w:val="008E4FC8"/>
    <w:rsid w:val="008E590D"/>
    <w:rsid w:val="008E5F55"/>
    <w:rsid w:val="008E61AA"/>
    <w:rsid w:val="008E72A9"/>
    <w:rsid w:val="008F00CD"/>
    <w:rsid w:val="008F306E"/>
    <w:rsid w:val="008F336E"/>
    <w:rsid w:val="008F4E6C"/>
    <w:rsid w:val="008F5154"/>
    <w:rsid w:val="008F58EA"/>
    <w:rsid w:val="008F6BFA"/>
    <w:rsid w:val="008F75F0"/>
    <w:rsid w:val="008F7704"/>
    <w:rsid w:val="008F7C5C"/>
    <w:rsid w:val="008F7F77"/>
    <w:rsid w:val="00900FCD"/>
    <w:rsid w:val="00901498"/>
    <w:rsid w:val="00901ADD"/>
    <w:rsid w:val="00903336"/>
    <w:rsid w:val="009043D2"/>
    <w:rsid w:val="00904781"/>
    <w:rsid w:val="00905B69"/>
    <w:rsid w:val="0090628C"/>
    <w:rsid w:val="00906466"/>
    <w:rsid w:val="00906E29"/>
    <w:rsid w:val="00911EEB"/>
    <w:rsid w:val="00912EE7"/>
    <w:rsid w:val="009133A0"/>
    <w:rsid w:val="00913719"/>
    <w:rsid w:val="00914C1C"/>
    <w:rsid w:val="00914E74"/>
    <w:rsid w:val="00915F96"/>
    <w:rsid w:val="009161D6"/>
    <w:rsid w:val="00916532"/>
    <w:rsid w:val="00916877"/>
    <w:rsid w:val="00916C33"/>
    <w:rsid w:val="00920673"/>
    <w:rsid w:val="00920F86"/>
    <w:rsid w:val="009219FA"/>
    <w:rsid w:val="00921D30"/>
    <w:rsid w:val="0092242F"/>
    <w:rsid w:val="00924713"/>
    <w:rsid w:val="00925694"/>
    <w:rsid w:val="0092656B"/>
    <w:rsid w:val="00927223"/>
    <w:rsid w:val="00927A7F"/>
    <w:rsid w:val="00930204"/>
    <w:rsid w:val="00930FF2"/>
    <w:rsid w:val="0093163C"/>
    <w:rsid w:val="009329B4"/>
    <w:rsid w:val="00933948"/>
    <w:rsid w:val="00933AE2"/>
    <w:rsid w:val="00933BF9"/>
    <w:rsid w:val="00934DE1"/>
    <w:rsid w:val="00935AF5"/>
    <w:rsid w:val="00936F23"/>
    <w:rsid w:val="00937981"/>
    <w:rsid w:val="00940861"/>
    <w:rsid w:val="00941968"/>
    <w:rsid w:val="00941A9C"/>
    <w:rsid w:val="00941FA9"/>
    <w:rsid w:val="00942ED1"/>
    <w:rsid w:val="00943179"/>
    <w:rsid w:val="009433FB"/>
    <w:rsid w:val="00943767"/>
    <w:rsid w:val="009438F7"/>
    <w:rsid w:val="0094483B"/>
    <w:rsid w:val="0094564C"/>
    <w:rsid w:val="00946D6B"/>
    <w:rsid w:val="0095022F"/>
    <w:rsid w:val="00950920"/>
    <w:rsid w:val="00950F90"/>
    <w:rsid w:val="0095133E"/>
    <w:rsid w:val="00952A47"/>
    <w:rsid w:val="009535DF"/>
    <w:rsid w:val="00954FD0"/>
    <w:rsid w:val="0095537C"/>
    <w:rsid w:val="00955DC5"/>
    <w:rsid w:val="00957141"/>
    <w:rsid w:val="00957D33"/>
    <w:rsid w:val="00961072"/>
    <w:rsid w:val="00961B19"/>
    <w:rsid w:val="009637FD"/>
    <w:rsid w:val="00963920"/>
    <w:rsid w:val="0096558D"/>
    <w:rsid w:val="0096713E"/>
    <w:rsid w:val="009678D4"/>
    <w:rsid w:val="00971328"/>
    <w:rsid w:val="00971F34"/>
    <w:rsid w:val="00972A7B"/>
    <w:rsid w:val="009745FC"/>
    <w:rsid w:val="00975B36"/>
    <w:rsid w:val="009772BC"/>
    <w:rsid w:val="00980825"/>
    <w:rsid w:val="009813E4"/>
    <w:rsid w:val="00981E3F"/>
    <w:rsid w:val="00982265"/>
    <w:rsid w:val="00982E06"/>
    <w:rsid w:val="0098375F"/>
    <w:rsid w:val="00984678"/>
    <w:rsid w:val="00986517"/>
    <w:rsid w:val="00986A0A"/>
    <w:rsid w:val="0099016A"/>
    <w:rsid w:val="009903D4"/>
    <w:rsid w:val="009904F6"/>
    <w:rsid w:val="00990D51"/>
    <w:rsid w:val="0099295F"/>
    <w:rsid w:val="00992F55"/>
    <w:rsid w:val="0099355B"/>
    <w:rsid w:val="00995458"/>
    <w:rsid w:val="00995B2C"/>
    <w:rsid w:val="00995E37"/>
    <w:rsid w:val="00997162"/>
    <w:rsid w:val="009977DB"/>
    <w:rsid w:val="009A0499"/>
    <w:rsid w:val="009A19F9"/>
    <w:rsid w:val="009A26D0"/>
    <w:rsid w:val="009A2A14"/>
    <w:rsid w:val="009A2A4A"/>
    <w:rsid w:val="009A2D98"/>
    <w:rsid w:val="009A2F4D"/>
    <w:rsid w:val="009A45D9"/>
    <w:rsid w:val="009A4EBC"/>
    <w:rsid w:val="009A630A"/>
    <w:rsid w:val="009A635D"/>
    <w:rsid w:val="009A6AF7"/>
    <w:rsid w:val="009A72D3"/>
    <w:rsid w:val="009B0D26"/>
    <w:rsid w:val="009B10A2"/>
    <w:rsid w:val="009B1D4B"/>
    <w:rsid w:val="009B2368"/>
    <w:rsid w:val="009B467C"/>
    <w:rsid w:val="009B57D1"/>
    <w:rsid w:val="009B59B8"/>
    <w:rsid w:val="009B71B6"/>
    <w:rsid w:val="009B7760"/>
    <w:rsid w:val="009B796E"/>
    <w:rsid w:val="009B7978"/>
    <w:rsid w:val="009B7C83"/>
    <w:rsid w:val="009C0ED3"/>
    <w:rsid w:val="009C1D93"/>
    <w:rsid w:val="009C1DD0"/>
    <w:rsid w:val="009C2CB1"/>
    <w:rsid w:val="009C2D16"/>
    <w:rsid w:val="009C3B3C"/>
    <w:rsid w:val="009C3CD8"/>
    <w:rsid w:val="009C4FC2"/>
    <w:rsid w:val="009C7FE1"/>
    <w:rsid w:val="009D1D98"/>
    <w:rsid w:val="009D1EB5"/>
    <w:rsid w:val="009D2124"/>
    <w:rsid w:val="009D2627"/>
    <w:rsid w:val="009D447F"/>
    <w:rsid w:val="009D46BD"/>
    <w:rsid w:val="009D4778"/>
    <w:rsid w:val="009D4D5E"/>
    <w:rsid w:val="009D5536"/>
    <w:rsid w:val="009D5DE9"/>
    <w:rsid w:val="009D5F45"/>
    <w:rsid w:val="009D6092"/>
    <w:rsid w:val="009D6A01"/>
    <w:rsid w:val="009D7A3D"/>
    <w:rsid w:val="009E09C4"/>
    <w:rsid w:val="009E1096"/>
    <w:rsid w:val="009E1289"/>
    <w:rsid w:val="009E33B0"/>
    <w:rsid w:val="009E340A"/>
    <w:rsid w:val="009E452A"/>
    <w:rsid w:val="009E46BC"/>
    <w:rsid w:val="009E4CB9"/>
    <w:rsid w:val="009E4D66"/>
    <w:rsid w:val="009E5BAE"/>
    <w:rsid w:val="009E5E7B"/>
    <w:rsid w:val="009E6015"/>
    <w:rsid w:val="009E62D0"/>
    <w:rsid w:val="009E7A3F"/>
    <w:rsid w:val="009F0F65"/>
    <w:rsid w:val="009F1242"/>
    <w:rsid w:val="009F1999"/>
    <w:rsid w:val="009F1BEB"/>
    <w:rsid w:val="009F1F7A"/>
    <w:rsid w:val="009F2FD3"/>
    <w:rsid w:val="009F4044"/>
    <w:rsid w:val="009F4F9C"/>
    <w:rsid w:val="009F5734"/>
    <w:rsid w:val="009F5A3B"/>
    <w:rsid w:val="009F5BBE"/>
    <w:rsid w:val="009F7008"/>
    <w:rsid w:val="009F75E9"/>
    <w:rsid w:val="009F7FE4"/>
    <w:rsid w:val="00A03665"/>
    <w:rsid w:val="00A03FD5"/>
    <w:rsid w:val="00A05624"/>
    <w:rsid w:val="00A05CB2"/>
    <w:rsid w:val="00A05FA4"/>
    <w:rsid w:val="00A06CC6"/>
    <w:rsid w:val="00A0757A"/>
    <w:rsid w:val="00A07712"/>
    <w:rsid w:val="00A07BBD"/>
    <w:rsid w:val="00A10601"/>
    <w:rsid w:val="00A10FBD"/>
    <w:rsid w:val="00A11AFD"/>
    <w:rsid w:val="00A12F3A"/>
    <w:rsid w:val="00A13BEE"/>
    <w:rsid w:val="00A13EAF"/>
    <w:rsid w:val="00A13F94"/>
    <w:rsid w:val="00A14130"/>
    <w:rsid w:val="00A14653"/>
    <w:rsid w:val="00A15112"/>
    <w:rsid w:val="00A17B33"/>
    <w:rsid w:val="00A17FC3"/>
    <w:rsid w:val="00A202C5"/>
    <w:rsid w:val="00A20C51"/>
    <w:rsid w:val="00A20F17"/>
    <w:rsid w:val="00A21067"/>
    <w:rsid w:val="00A212B9"/>
    <w:rsid w:val="00A213AB"/>
    <w:rsid w:val="00A22F15"/>
    <w:rsid w:val="00A26E26"/>
    <w:rsid w:val="00A2773F"/>
    <w:rsid w:val="00A3121A"/>
    <w:rsid w:val="00A32B9A"/>
    <w:rsid w:val="00A33135"/>
    <w:rsid w:val="00A34B5D"/>
    <w:rsid w:val="00A34F6E"/>
    <w:rsid w:val="00A35568"/>
    <w:rsid w:val="00A36FE7"/>
    <w:rsid w:val="00A37254"/>
    <w:rsid w:val="00A377D9"/>
    <w:rsid w:val="00A37F60"/>
    <w:rsid w:val="00A37FEE"/>
    <w:rsid w:val="00A40B10"/>
    <w:rsid w:val="00A40B42"/>
    <w:rsid w:val="00A40B4B"/>
    <w:rsid w:val="00A40FBC"/>
    <w:rsid w:val="00A433B8"/>
    <w:rsid w:val="00A441BE"/>
    <w:rsid w:val="00A44230"/>
    <w:rsid w:val="00A45B1D"/>
    <w:rsid w:val="00A45B56"/>
    <w:rsid w:val="00A46098"/>
    <w:rsid w:val="00A4627B"/>
    <w:rsid w:val="00A46ADC"/>
    <w:rsid w:val="00A51692"/>
    <w:rsid w:val="00A51F59"/>
    <w:rsid w:val="00A535C1"/>
    <w:rsid w:val="00A54885"/>
    <w:rsid w:val="00A567DC"/>
    <w:rsid w:val="00A570DD"/>
    <w:rsid w:val="00A57E19"/>
    <w:rsid w:val="00A57EC8"/>
    <w:rsid w:val="00A604F4"/>
    <w:rsid w:val="00A6241B"/>
    <w:rsid w:val="00A6278F"/>
    <w:rsid w:val="00A64366"/>
    <w:rsid w:val="00A6455C"/>
    <w:rsid w:val="00A66607"/>
    <w:rsid w:val="00A67410"/>
    <w:rsid w:val="00A67E88"/>
    <w:rsid w:val="00A70563"/>
    <w:rsid w:val="00A72995"/>
    <w:rsid w:val="00A72D3B"/>
    <w:rsid w:val="00A72EF2"/>
    <w:rsid w:val="00A73B55"/>
    <w:rsid w:val="00A7400F"/>
    <w:rsid w:val="00A76B81"/>
    <w:rsid w:val="00A77089"/>
    <w:rsid w:val="00A7788D"/>
    <w:rsid w:val="00A77DF3"/>
    <w:rsid w:val="00A80EF7"/>
    <w:rsid w:val="00A8145F"/>
    <w:rsid w:val="00A82B00"/>
    <w:rsid w:val="00A8307F"/>
    <w:rsid w:val="00A83940"/>
    <w:rsid w:val="00A83CCE"/>
    <w:rsid w:val="00A84544"/>
    <w:rsid w:val="00A846DE"/>
    <w:rsid w:val="00A85D84"/>
    <w:rsid w:val="00A87D83"/>
    <w:rsid w:val="00A90108"/>
    <w:rsid w:val="00A90D3B"/>
    <w:rsid w:val="00A954D7"/>
    <w:rsid w:val="00A9585B"/>
    <w:rsid w:val="00A96576"/>
    <w:rsid w:val="00A973CC"/>
    <w:rsid w:val="00A97C7D"/>
    <w:rsid w:val="00A97CDC"/>
    <w:rsid w:val="00AA23E7"/>
    <w:rsid w:val="00AA2659"/>
    <w:rsid w:val="00AA2749"/>
    <w:rsid w:val="00AA57D7"/>
    <w:rsid w:val="00AA595C"/>
    <w:rsid w:val="00AA76E5"/>
    <w:rsid w:val="00AA7D6A"/>
    <w:rsid w:val="00AB0140"/>
    <w:rsid w:val="00AB04D1"/>
    <w:rsid w:val="00AB1672"/>
    <w:rsid w:val="00AB293B"/>
    <w:rsid w:val="00AB4553"/>
    <w:rsid w:val="00AB6073"/>
    <w:rsid w:val="00AB6AA2"/>
    <w:rsid w:val="00AB71F1"/>
    <w:rsid w:val="00AC0FB0"/>
    <w:rsid w:val="00AC21B5"/>
    <w:rsid w:val="00AC300C"/>
    <w:rsid w:val="00AC4501"/>
    <w:rsid w:val="00AC475E"/>
    <w:rsid w:val="00AC6698"/>
    <w:rsid w:val="00AD0A47"/>
    <w:rsid w:val="00AD20D5"/>
    <w:rsid w:val="00AD26F0"/>
    <w:rsid w:val="00AD3FF8"/>
    <w:rsid w:val="00AD40FB"/>
    <w:rsid w:val="00AD4C9C"/>
    <w:rsid w:val="00AD4CF0"/>
    <w:rsid w:val="00AD4DE4"/>
    <w:rsid w:val="00AD618D"/>
    <w:rsid w:val="00AD64EE"/>
    <w:rsid w:val="00AD669C"/>
    <w:rsid w:val="00AD6FBB"/>
    <w:rsid w:val="00AD7746"/>
    <w:rsid w:val="00AD787A"/>
    <w:rsid w:val="00AD7C4D"/>
    <w:rsid w:val="00AD7F30"/>
    <w:rsid w:val="00AE012B"/>
    <w:rsid w:val="00AE0FCB"/>
    <w:rsid w:val="00AE1689"/>
    <w:rsid w:val="00AE25BA"/>
    <w:rsid w:val="00AE33E6"/>
    <w:rsid w:val="00AE3FC2"/>
    <w:rsid w:val="00AE4CC1"/>
    <w:rsid w:val="00AE4FFE"/>
    <w:rsid w:val="00AF06BF"/>
    <w:rsid w:val="00AF0849"/>
    <w:rsid w:val="00AF0C83"/>
    <w:rsid w:val="00AF253D"/>
    <w:rsid w:val="00AF2F79"/>
    <w:rsid w:val="00AF3458"/>
    <w:rsid w:val="00AF37F7"/>
    <w:rsid w:val="00AF4117"/>
    <w:rsid w:val="00AF5355"/>
    <w:rsid w:val="00AF5A31"/>
    <w:rsid w:val="00AF5F3A"/>
    <w:rsid w:val="00AF62B8"/>
    <w:rsid w:val="00AF6BDC"/>
    <w:rsid w:val="00B012D0"/>
    <w:rsid w:val="00B0185B"/>
    <w:rsid w:val="00B01E40"/>
    <w:rsid w:val="00B02509"/>
    <w:rsid w:val="00B02B2C"/>
    <w:rsid w:val="00B035EF"/>
    <w:rsid w:val="00B039A5"/>
    <w:rsid w:val="00B03B83"/>
    <w:rsid w:val="00B03C90"/>
    <w:rsid w:val="00B04075"/>
    <w:rsid w:val="00B044B6"/>
    <w:rsid w:val="00B04A68"/>
    <w:rsid w:val="00B04DB0"/>
    <w:rsid w:val="00B05181"/>
    <w:rsid w:val="00B054FB"/>
    <w:rsid w:val="00B065BE"/>
    <w:rsid w:val="00B0716D"/>
    <w:rsid w:val="00B0763C"/>
    <w:rsid w:val="00B077AF"/>
    <w:rsid w:val="00B07A47"/>
    <w:rsid w:val="00B07F76"/>
    <w:rsid w:val="00B11C2B"/>
    <w:rsid w:val="00B1240F"/>
    <w:rsid w:val="00B13337"/>
    <w:rsid w:val="00B164BF"/>
    <w:rsid w:val="00B16DF4"/>
    <w:rsid w:val="00B17B24"/>
    <w:rsid w:val="00B17CA4"/>
    <w:rsid w:val="00B221AE"/>
    <w:rsid w:val="00B22307"/>
    <w:rsid w:val="00B226DF"/>
    <w:rsid w:val="00B22A75"/>
    <w:rsid w:val="00B2451C"/>
    <w:rsid w:val="00B2555A"/>
    <w:rsid w:val="00B26AED"/>
    <w:rsid w:val="00B26FB4"/>
    <w:rsid w:val="00B27070"/>
    <w:rsid w:val="00B30514"/>
    <w:rsid w:val="00B30BF4"/>
    <w:rsid w:val="00B30E50"/>
    <w:rsid w:val="00B31098"/>
    <w:rsid w:val="00B31E21"/>
    <w:rsid w:val="00B32023"/>
    <w:rsid w:val="00B340FF"/>
    <w:rsid w:val="00B34A94"/>
    <w:rsid w:val="00B35001"/>
    <w:rsid w:val="00B36B02"/>
    <w:rsid w:val="00B36EB5"/>
    <w:rsid w:val="00B37402"/>
    <w:rsid w:val="00B37669"/>
    <w:rsid w:val="00B411A8"/>
    <w:rsid w:val="00B411E3"/>
    <w:rsid w:val="00B41753"/>
    <w:rsid w:val="00B42E96"/>
    <w:rsid w:val="00B4304A"/>
    <w:rsid w:val="00B4471B"/>
    <w:rsid w:val="00B44997"/>
    <w:rsid w:val="00B4560C"/>
    <w:rsid w:val="00B45646"/>
    <w:rsid w:val="00B457D1"/>
    <w:rsid w:val="00B46082"/>
    <w:rsid w:val="00B46EE0"/>
    <w:rsid w:val="00B47B7E"/>
    <w:rsid w:val="00B47E86"/>
    <w:rsid w:val="00B47E99"/>
    <w:rsid w:val="00B504FC"/>
    <w:rsid w:val="00B50CEE"/>
    <w:rsid w:val="00B51F45"/>
    <w:rsid w:val="00B52646"/>
    <w:rsid w:val="00B53374"/>
    <w:rsid w:val="00B54838"/>
    <w:rsid w:val="00B55351"/>
    <w:rsid w:val="00B56EFE"/>
    <w:rsid w:val="00B573CC"/>
    <w:rsid w:val="00B60980"/>
    <w:rsid w:val="00B60D16"/>
    <w:rsid w:val="00B62BD6"/>
    <w:rsid w:val="00B62E05"/>
    <w:rsid w:val="00B64825"/>
    <w:rsid w:val="00B6503F"/>
    <w:rsid w:val="00B65991"/>
    <w:rsid w:val="00B65F94"/>
    <w:rsid w:val="00B67194"/>
    <w:rsid w:val="00B71096"/>
    <w:rsid w:val="00B727CE"/>
    <w:rsid w:val="00B73376"/>
    <w:rsid w:val="00B7505D"/>
    <w:rsid w:val="00B75B17"/>
    <w:rsid w:val="00B779F4"/>
    <w:rsid w:val="00B77A55"/>
    <w:rsid w:val="00B804BE"/>
    <w:rsid w:val="00B81189"/>
    <w:rsid w:val="00B82695"/>
    <w:rsid w:val="00B82EE9"/>
    <w:rsid w:val="00B83C91"/>
    <w:rsid w:val="00B83D7C"/>
    <w:rsid w:val="00B84792"/>
    <w:rsid w:val="00B85A60"/>
    <w:rsid w:val="00B86EC2"/>
    <w:rsid w:val="00B87386"/>
    <w:rsid w:val="00B875E8"/>
    <w:rsid w:val="00B87C68"/>
    <w:rsid w:val="00B90B5A"/>
    <w:rsid w:val="00B90B95"/>
    <w:rsid w:val="00B90DFB"/>
    <w:rsid w:val="00B91759"/>
    <w:rsid w:val="00B926E4"/>
    <w:rsid w:val="00B928BF"/>
    <w:rsid w:val="00B929CC"/>
    <w:rsid w:val="00B935FC"/>
    <w:rsid w:val="00B93902"/>
    <w:rsid w:val="00B93F83"/>
    <w:rsid w:val="00B950BA"/>
    <w:rsid w:val="00B96D4E"/>
    <w:rsid w:val="00B9703B"/>
    <w:rsid w:val="00B97378"/>
    <w:rsid w:val="00B97E15"/>
    <w:rsid w:val="00BA1CCA"/>
    <w:rsid w:val="00BA2552"/>
    <w:rsid w:val="00BA2BC5"/>
    <w:rsid w:val="00BA364A"/>
    <w:rsid w:val="00BA459B"/>
    <w:rsid w:val="00BA5C12"/>
    <w:rsid w:val="00BB0FBE"/>
    <w:rsid w:val="00BB14D6"/>
    <w:rsid w:val="00BB3569"/>
    <w:rsid w:val="00BB3DE5"/>
    <w:rsid w:val="00BB4B39"/>
    <w:rsid w:val="00BB5FCF"/>
    <w:rsid w:val="00BB63D4"/>
    <w:rsid w:val="00BB6DEF"/>
    <w:rsid w:val="00BC03F7"/>
    <w:rsid w:val="00BC1177"/>
    <w:rsid w:val="00BC2590"/>
    <w:rsid w:val="00BC3991"/>
    <w:rsid w:val="00BC3F77"/>
    <w:rsid w:val="00BC52A2"/>
    <w:rsid w:val="00BC5C20"/>
    <w:rsid w:val="00BC5EA2"/>
    <w:rsid w:val="00BC7568"/>
    <w:rsid w:val="00BC7BF0"/>
    <w:rsid w:val="00BD0AD7"/>
    <w:rsid w:val="00BD0CBC"/>
    <w:rsid w:val="00BD1BBC"/>
    <w:rsid w:val="00BD28D3"/>
    <w:rsid w:val="00BD2BD4"/>
    <w:rsid w:val="00BD3A52"/>
    <w:rsid w:val="00BD4EBD"/>
    <w:rsid w:val="00BD5AD2"/>
    <w:rsid w:val="00BD5ECA"/>
    <w:rsid w:val="00BD60B5"/>
    <w:rsid w:val="00BD7636"/>
    <w:rsid w:val="00BD7BF7"/>
    <w:rsid w:val="00BE108B"/>
    <w:rsid w:val="00BE1857"/>
    <w:rsid w:val="00BE3981"/>
    <w:rsid w:val="00BE4813"/>
    <w:rsid w:val="00BE4FCF"/>
    <w:rsid w:val="00BE5B90"/>
    <w:rsid w:val="00BE5D95"/>
    <w:rsid w:val="00BE70AB"/>
    <w:rsid w:val="00BE75FA"/>
    <w:rsid w:val="00BF012D"/>
    <w:rsid w:val="00BF18FB"/>
    <w:rsid w:val="00BF22F8"/>
    <w:rsid w:val="00BF233A"/>
    <w:rsid w:val="00BF2510"/>
    <w:rsid w:val="00BF25B9"/>
    <w:rsid w:val="00BF3584"/>
    <w:rsid w:val="00BF5027"/>
    <w:rsid w:val="00BF6FB4"/>
    <w:rsid w:val="00BF7908"/>
    <w:rsid w:val="00C000D9"/>
    <w:rsid w:val="00C014C8"/>
    <w:rsid w:val="00C03192"/>
    <w:rsid w:val="00C031C9"/>
    <w:rsid w:val="00C044AF"/>
    <w:rsid w:val="00C06A0B"/>
    <w:rsid w:val="00C06EEB"/>
    <w:rsid w:val="00C076D2"/>
    <w:rsid w:val="00C0791A"/>
    <w:rsid w:val="00C07CEA"/>
    <w:rsid w:val="00C07D54"/>
    <w:rsid w:val="00C10317"/>
    <w:rsid w:val="00C11379"/>
    <w:rsid w:val="00C11AFA"/>
    <w:rsid w:val="00C126B6"/>
    <w:rsid w:val="00C12E99"/>
    <w:rsid w:val="00C1324D"/>
    <w:rsid w:val="00C14091"/>
    <w:rsid w:val="00C147BF"/>
    <w:rsid w:val="00C147CF"/>
    <w:rsid w:val="00C150AD"/>
    <w:rsid w:val="00C17096"/>
    <w:rsid w:val="00C21351"/>
    <w:rsid w:val="00C21CBB"/>
    <w:rsid w:val="00C22F73"/>
    <w:rsid w:val="00C2359A"/>
    <w:rsid w:val="00C243EB"/>
    <w:rsid w:val="00C2485F"/>
    <w:rsid w:val="00C2502A"/>
    <w:rsid w:val="00C25FC9"/>
    <w:rsid w:val="00C2677B"/>
    <w:rsid w:val="00C2775F"/>
    <w:rsid w:val="00C303DD"/>
    <w:rsid w:val="00C30691"/>
    <w:rsid w:val="00C311C5"/>
    <w:rsid w:val="00C31528"/>
    <w:rsid w:val="00C3152B"/>
    <w:rsid w:val="00C332B6"/>
    <w:rsid w:val="00C342A8"/>
    <w:rsid w:val="00C34EE0"/>
    <w:rsid w:val="00C36CDE"/>
    <w:rsid w:val="00C3735A"/>
    <w:rsid w:val="00C40385"/>
    <w:rsid w:val="00C41BFE"/>
    <w:rsid w:val="00C422FC"/>
    <w:rsid w:val="00C42CB8"/>
    <w:rsid w:val="00C4371A"/>
    <w:rsid w:val="00C43C06"/>
    <w:rsid w:val="00C45AA5"/>
    <w:rsid w:val="00C46BFE"/>
    <w:rsid w:val="00C47909"/>
    <w:rsid w:val="00C47C5C"/>
    <w:rsid w:val="00C50EBC"/>
    <w:rsid w:val="00C52433"/>
    <w:rsid w:val="00C52981"/>
    <w:rsid w:val="00C52A00"/>
    <w:rsid w:val="00C54713"/>
    <w:rsid w:val="00C54954"/>
    <w:rsid w:val="00C57909"/>
    <w:rsid w:val="00C57A19"/>
    <w:rsid w:val="00C57C72"/>
    <w:rsid w:val="00C6095A"/>
    <w:rsid w:val="00C60C50"/>
    <w:rsid w:val="00C61561"/>
    <w:rsid w:val="00C61FA7"/>
    <w:rsid w:val="00C62B95"/>
    <w:rsid w:val="00C63AF7"/>
    <w:rsid w:val="00C7009E"/>
    <w:rsid w:val="00C711F4"/>
    <w:rsid w:val="00C72026"/>
    <w:rsid w:val="00C72F21"/>
    <w:rsid w:val="00C73DDC"/>
    <w:rsid w:val="00C74AC5"/>
    <w:rsid w:val="00C76226"/>
    <w:rsid w:val="00C7778F"/>
    <w:rsid w:val="00C80236"/>
    <w:rsid w:val="00C8092E"/>
    <w:rsid w:val="00C81258"/>
    <w:rsid w:val="00C820B3"/>
    <w:rsid w:val="00C83D66"/>
    <w:rsid w:val="00C84E36"/>
    <w:rsid w:val="00C857DB"/>
    <w:rsid w:val="00C86A71"/>
    <w:rsid w:val="00C86AE3"/>
    <w:rsid w:val="00C87418"/>
    <w:rsid w:val="00C90763"/>
    <w:rsid w:val="00C912FE"/>
    <w:rsid w:val="00C92FDA"/>
    <w:rsid w:val="00C93220"/>
    <w:rsid w:val="00C93259"/>
    <w:rsid w:val="00C93755"/>
    <w:rsid w:val="00C93FC3"/>
    <w:rsid w:val="00C95FDB"/>
    <w:rsid w:val="00C96E00"/>
    <w:rsid w:val="00CA0050"/>
    <w:rsid w:val="00CA0393"/>
    <w:rsid w:val="00CA0697"/>
    <w:rsid w:val="00CA5048"/>
    <w:rsid w:val="00CA6145"/>
    <w:rsid w:val="00CA6463"/>
    <w:rsid w:val="00CA65AE"/>
    <w:rsid w:val="00CA6881"/>
    <w:rsid w:val="00CB0F85"/>
    <w:rsid w:val="00CB131E"/>
    <w:rsid w:val="00CB1B29"/>
    <w:rsid w:val="00CB2B19"/>
    <w:rsid w:val="00CB4406"/>
    <w:rsid w:val="00CB445A"/>
    <w:rsid w:val="00CB4C3B"/>
    <w:rsid w:val="00CB5AEC"/>
    <w:rsid w:val="00CB68D4"/>
    <w:rsid w:val="00CB7474"/>
    <w:rsid w:val="00CB762F"/>
    <w:rsid w:val="00CB7B3A"/>
    <w:rsid w:val="00CC0B4B"/>
    <w:rsid w:val="00CC0E7C"/>
    <w:rsid w:val="00CC173D"/>
    <w:rsid w:val="00CC1A1E"/>
    <w:rsid w:val="00CC1D14"/>
    <w:rsid w:val="00CC2316"/>
    <w:rsid w:val="00CC2DEE"/>
    <w:rsid w:val="00CC3B68"/>
    <w:rsid w:val="00CC5939"/>
    <w:rsid w:val="00CC6B90"/>
    <w:rsid w:val="00CC757B"/>
    <w:rsid w:val="00CD020E"/>
    <w:rsid w:val="00CD040B"/>
    <w:rsid w:val="00CD1F07"/>
    <w:rsid w:val="00CD2838"/>
    <w:rsid w:val="00CD4A08"/>
    <w:rsid w:val="00CD4D16"/>
    <w:rsid w:val="00CD4E78"/>
    <w:rsid w:val="00CD4EC2"/>
    <w:rsid w:val="00CD51E3"/>
    <w:rsid w:val="00CD5286"/>
    <w:rsid w:val="00CD5EB4"/>
    <w:rsid w:val="00CD6066"/>
    <w:rsid w:val="00CD611F"/>
    <w:rsid w:val="00CD61EB"/>
    <w:rsid w:val="00CD6DA6"/>
    <w:rsid w:val="00CD7805"/>
    <w:rsid w:val="00CE109A"/>
    <w:rsid w:val="00CE2A70"/>
    <w:rsid w:val="00CE3343"/>
    <w:rsid w:val="00CE4D35"/>
    <w:rsid w:val="00CE56A0"/>
    <w:rsid w:val="00CE5B79"/>
    <w:rsid w:val="00CE7807"/>
    <w:rsid w:val="00CE7AB4"/>
    <w:rsid w:val="00CF05F8"/>
    <w:rsid w:val="00CF0F24"/>
    <w:rsid w:val="00CF4D76"/>
    <w:rsid w:val="00CF5885"/>
    <w:rsid w:val="00CF7A47"/>
    <w:rsid w:val="00CF7D4F"/>
    <w:rsid w:val="00CF7F2C"/>
    <w:rsid w:val="00D00E25"/>
    <w:rsid w:val="00D014C0"/>
    <w:rsid w:val="00D0386A"/>
    <w:rsid w:val="00D040F2"/>
    <w:rsid w:val="00D04C9D"/>
    <w:rsid w:val="00D05D0A"/>
    <w:rsid w:val="00D061EF"/>
    <w:rsid w:val="00D10264"/>
    <w:rsid w:val="00D11655"/>
    <w:rsid w:val="00D12D9D"/>
    <w:rsid w:val="00D147DE"/>
    <w:rsid w:val="00D1616A"/>
    <w:rsid w:val="00D16D4E"/>
    <w:rsid w:val="00D209EF"/>
    <w:rsid w:val="00D20A81"/>
    <w:rsid w:val="00D20B9B"/>
    <w:rsid w:val="00D21C37"/>
    <w:rsid w:val="00D22256"/>
    <w:rsid w:val="00D22471"/>
    <w:rsid w:val="00D22688"/>
    <w:rsid w:val="00D22789"/>
    <w:rsid w:val="00D2406D"/>
    <w:rsid w:val="00D24162"/>
    <w:rsid w:val="00D26673"/>
    <w:rsid w:val="00D279DD"/>
    <w:rsid w:val="00D3032E"/>
    <w:rsid w:val="00D3113F"/>
    <w:rsid w:val="00D31544"/>
    <w:rsid w:val="00D31940"/>
    <w:rsid w:val="00D32A63"/>
    <w:rsid w:val="00D32BCB"/>
    <w:rsid w:val="00D3324F"/>
    <w:rsid w:val="00D33500"/>
    <w:rsid w:val="00D33F99"/>
    <w:rsid w:val="00D34C6F"/>
    <w:rsid w:val="00D350DD"/>
    <w:rsid w:val="00D35733"/>
    <w:rsid w:val="00D35B6D"/>
    <w:rsid w:val="00D35D09"/>
    <w:rsid w:val="00D36388"/>
    <w:rsid w:val="00D365AB"/>
    <w:rsid w:val="00D37AE6"/>
    <w:rsid w:val="00D41529"/>
    <w:rsid w:val="00D41AB0"/>
    <w:rsid w:val="00D4224B"/>
    <w:rsid w:val="00D4255B"/>
    <w:rsid w:val="00D42849"/>
    <w:rsid w:val="00D4311F"/>
    <w:rsid w:val="00D43132"/>
    <w:rsid w:val="00D43269"/>
    <w:rsid w:val="00D43CE2"/>
    <w:rsid w:val="00D43D01"/>
    <w:rsid w:val="00D43DC0"/>
    <w:rsid w:val="00D44154"/>
    <w:rsid w:val="00D457D8"/>
    <w:rsid w:val="00D4722B"/>
    <w:rsid w:val="00D4729D"/>
    <w:rsid w:val="00D502EB"/>
    <w:rsid w:val="00D508B0"/>
    <w:rsid w:val="00D5148D"/>
    <w:rsid w:val="00D51FD2"/>
    <w:rsid w:val="00D525EF"/>
    <w:rsid w:val="00D531D7"/>
    <w:rsid w:val="00D5378A"/>
    <w:rsid w:val="00D5387F"/>
    <w:rsid w:val="00D53920"/>
    <w:rsid w:val="00D53A5B"/>
    <w:rsid w:val="00D53CFC"/>
    <w:rsid w:val="00D55CFF"/>
    <w:rsid w:val="00D57806"/>
    <w:rsid w:val="00D606AD"/>
    <w:rsid w:val="00D60887"/>
    <w:rsid w:val="00D60EA9"/>
    <w:rsid w:val="00D610B9"/>
    <w:rsid w:val="00D61463"/>
    <w:rsid w:val="00D63118"/>
    <w:rsid w:val="00D6345A"/>
    <w:rsid w:val="00D66574"/>
    <w:rsid w:val="00D66A50"/>
    <w:rsid w:val="00D6744E"/>
    <w:rsid w:val="00D674C0"/>
    <w:rsid w:val="00D675D3"/>
    <w:rsid w:val="00D67ABB"/>
    <w:rsid w:val="00D70101"/>
    <w:rsid w:val="00D70F08"/>
    <w:rsid w:val="00D725BD"/>
    <w:rsid w:val="00D7272B"/>
    <w:rsid w:val="00D73243"/>
    <w:rsid w:val="00D74E8F"/>
    <w:rsid w:val="00D76385"/>
    <w:rsid w:val="00D76704"/>
    <w:rsid w:val="00D773A8"/>
    <w:rsid w:val="00D8066D"/>
    <w:rsid w:val="00D82853"/>
    <w:rsid w:val="00D82E04"/>
    <w:rsid w:val="00D83908"/>
    <w:rsid w:val="00D83EC7"/>
    <w:rsid w:val="00D84480"/>
    <w:rsid w:val="00D84AA4"/>
    <w:rsid w:val="00D8608F"/>
    <w:rsid w:val="00D9064A"/>
    <w:rsid w:val="00D90D6A"/>
    <w:rsid w:val="00D90E77"/>
    <w:rsid w:val="00D9167D"/>
    <w:rsid w:val="00D9178F"/>
    <w:rsid w:val="00D93049"/>
    <w:rsid w:val="00D9531A"/>
    <w:rsid w:val="00D9597C"/>
    <w:rsid w:val="00D960CF"/>
    <w:rsid w:val="00DA02D4"/>
    <w:rsid w:val="00DA0EFB"/>
    <w:rsid w:val="00DA1820"/>
    <w:rsid w:val="00DA21F5"/>
    <w:rsid w:val="00DA5FB6"/>
    <w:rsid w:val="00DA6158"/>
    <w:rsid w:val="00DA7B15"/>
    <w:rsid w:val="00DA7C4D"/>
    <w:rsid w:val="00DB0D7B"/>
    <w:rsid w:val="00DB1ADF"/>
    <w:rsid w:val="00DB1F82"/>
    <w:rsid w:val="00DB2912"/>
    <w:rsid w:val="00DB3102"/>
    <w:rsid w:val="00DB409E"/>
    <w:rsid w:val="00DB4BF6"/>
    <w:rsid w:val="00DB58EA"/>
    <w:rsid w:val="00DB5D58"/>
    <w:rsid w:val="00DB6D4D"/>
    <w:rsid w:val="00DB76E2"/>
    <w:rsid w:val="00DB7A09"/>
    <w:rsid w:val="00DC17D9"/>
    <w:rsid w:val="00DC2738"/>
    <w:rsid w:val="00DC67DC"/>
    <w:rsid w:val="00DC6C2C"/>
    <w:rsid w:val="00DD0857"/>
    <w:rsid w:val="00DD13E0"/>
    <w:rsid w:val="00DD16D6"/>
    <w:rsid w:val="00DD1C6F"/>
    <w:rsid w:val="00DD20E6"/>
    <w:rsid w:val="00DD24E1"/>
    <w:rsid w:val="00DD25FE"/>
    <w:rsid w:val="00DD536D"/>
    <w:rsid w:val="00DD5805"/>
    <w:rsid w:val="00DD5C40"/>
    <w:rsid w:val="00DD64B6"/>
    <w:rsid w:val="00DD665A"/>
    <w:rsid w:val="00DD6F67"/>
    <w:rsid w:val="00DD7257"/>
    <w:rsid w:val="00DD745D"/>
    <w:rsid w:val="00DD7635"/>
    <w:rsid w:val="00DE0806"/>
    <w:rsid w:val="00DE0984"/>
    <w:rsid w:val="00DE14AF"/>
    <w:rsid w:val="00DE1605"/>
    <w:rsid w:val="00DE16BD"/>
    <w:rsid w:val="00DE3356"/>
    <w:rsid w:val="00DE3384"/>
    <w:rsid w:val="00DE3389"/>
    <w:rsid w:val="00DE542A"/>
    <w:rsid w:val="00DE5EE9"/>
    <w:rsid w:val="00DE6292"/>
    <w:rsid w:val="00DE686E"/>
    <w:rsid w:val="00DE77DB"/>
    <w:rsid w:val="00DE7DDD"/>
    <w:rsid w:val="00DE7E2F"/>
    <w:rsid w:val="00DE7EA4"/>
    <w:rsid w:val="00DF0A71"/>
    <w:rsid w:val="00DF0F01"/>
    <w:rsid w:val="00DF2D20"/>
    <w:rsid w:val="00DF3E81"/>
    <w:rsid w:val="00DF431B"/>
    <w:rsid w:val="00DF4F5F"/>
    <w:rsid w:val="00DF5065"/>
    <w:rsid w:val="00DF5267"/>
    <w:rsid w:val="00DF52E8"/>
    <w:rsid w:val="00DF54FA"/>
    <w:rsid w:val="00DF6884"/>
    <w:rsid w:val="00DF6AB1"/>
    <w:rsid w:val="00DF6C66"/>
    <w:rsid w:val="00DF79E0"/>
    <w:rsid w:val="00E007FA"/>
    <w:rsid w:val="00E0087A"/>
    <w:rsid w:val="00E011AB"/>
    <w:rsid w:val="00E0276F"/>
    <w:rsid w:val="00E02834"/>
    <w:rsid w:val="00E02D03"/>
    <w:rsid w:val="00E03B00"/>
    <w:rsid w:val="00E03BAC"/>
    <w:rsid w:val="00E04669"/>
    <w:rsid w:val="00E048F1"/>
    <w:rsid w:val="00E04AE2"/>
    <w:rsid w:val="00E05990"/>
    <w:rsid w:val="00E05A09"/>
    <w:rsid w:val="00E06D82"/>
    <w:rsid w:val="00E06E7F"/>
    <w:rsid w:val="00E07F16"/>
    <w:rsid w:val="00E10CEB"/>
    <w:rsid w:val="00E1169D"/>
    <w:rsid w:val="00E121B2"/>
    <w:rsid w:val="00E1314D"/>
    <w:rsid w:val="00E14D1F"/>
    <w:rsid w:val="00E1516C"/>
    <w:rsid w:val="00E16859"/>
    <w:rsid w:val="00E16BC9"/>
    <w:rsid w:val="00E17D8D"/>
    <w:rsid w:val="00E21D6E"/>
    <w:rsid w:val="00E22B31"/>
    <w:rsid w:val="00E24257"/>
    <w:rsid w:val="00E24508"/>
    <w:rsid w:val="00E2541B"/>
    <w:rsid w:val="00E2556D"/>
    <w:rsid w:val="00E2690F"/>
    <w:rsid w:val="00E30719"/>
    <w:rsid w:val="00E308F6"/>
    <w:rsid w:val="00E3249D"/>
    <w:rsid w:val="00E3258A"/>
    <w:rsid w:val="00E32981"/>
    <w:rsid w:val="00E32997"/>
    <w:rsid w:val="00E33CF9"/>
    <w:rsid w:val="00E362E4"/>
    <w:rsid w:val="00E365CA"/>
    <w:rsid w:val="00E40C55"/>
    <w:rsid w:val="00E415C1"/>
    <w:rsid w:val="00E416D1"/>
    <w:rsid w:val="00E4175E"/>
    <w:rsid w:val="00E41B35"/>
    <w:rsid w:val="00E42038"/>
    <w:rsid w:val="00E42040"/>
    <w:rsid w:val="00E4257E"/>
    <w:rsid w:val="00E42B4E"/>
    <w:rsid w:val="00E42D40"/>
    <w:rsid w:val="00E43EA6"/>
    <w:rsid w:val="00E444C5"/>
    <w:rsid w:val="00E44729"/>
    <w:rsid w:val="00E47E85"/>
    <w:rsid w:val="00E5207B"/>
    <w:rsid w:val="00E52562"/>
    <w:rsid w:val="00E53780"/>
    <w:rsid w:val="00E547F6"/>
    <w:rsid w:val="00E567E5"/>
    <w:rsid w:val="00E56832"/>
    <w:rsid w:val="00E5727A"/>
    <w:rsid w:val="00E609C6"/>
    <w:rsid w:val="00E61292"/>
    <w:rsid w:val="00E61A72"/>
    <w:rsid w:val="00E62373"/>
    <w:rsid w:val="00E62807"/>
    <w:rsid w:val="00E62A8A"/>
    <w:rsid w:val="00E62EE8"/>
    <w:rsid w:val="00E63D54"/>
    <w:rsid w:val="00E6475C"/>
    <w:rsid w:val="00E654A4"/>
    <w:rsid w:val="00E6585D"/>
    <w:rsid w:val="00E66D0B"/>
    <w:rsid w:val="00E67B4C"/>
    <w:rsid w:val="00E7004C"/>
    <w:rsid w:val="00E70CA6"/>
    <w:rsid w:val="00E722D8"/>
    <w:rsid w:val="00E726CC"/>
    <w:rsid w:val="00E7270C"/>
    <w:rsid w:val="00E749A8"/>
    <w:rsid w:val="00E74DE1"/>
    <w:rsid w:val="00E77410"/>
    <w:rsid w:val="00E7766F"/>
    <w:rsid w:val="00E80067"/>
    <w:rsid w:val="00E805EE"/>
    <w:rsid w:val="00E8086B"/>
    <w:rsid w:val="00E81CA7"/>
    <w:rsid w:val="00E8390E"/>
    <w:rsid w:val="00E83EC4"/>
    <w:rsid w:val="00E851D2"/>
    <w:rsid w:val="00E85DC0"/>
    <w:rsid w:val="00E861C7"/>
    <w:rsid w:val="00E86785"/>
    <w:rsid w:val="00E87692"/>
    <w:rsid w:val="00E9006D"/>
    <w:rsid w:val="00E901C2"/>
    <w:rsid w:val="00E91C1C"/>
    <w:rsid w:val="00E920E2"/>
    <w:rsid w:val="00E937D2"/>
    <w:rsid w:val="00E93A34"/>
    <w:rsid w:val="00E93A65"/>
    <w:rsid w:val="00E93B14"/>
    <w:rsid w:val="00E93B74"/>
    <w:rsid w:val="00E93B80"/>
    <w:rsid w:val="00E9616D"/>
    <w:rsid w:val="00E9640B"/>
    <w:rsid w:val="00E9688B"/>
    <w:rsid w:val="00E9737A"/>
    <w:rsid w:val="00E976AF"/>
    <w:rsid w:val="00EA14F5"/>
    <w:rsid w:val="00EA1800"/>
    <w:rsid w:val="00EA19E5"/>
    <w:rsid w:val="00EA3AEF"/>
    <w:rsid w:val="00EA41E0"/>
    <w:rsid w:val="00EA55EA"/>
    <w:rsid w:val="00EA5D39"/>
    <w:rsid w:val="00EB0E23"/>
    <w:rsid w:val="00EB1151"/>
    <w:rsid w:val="00EB3F01"/>
    <w:rsid w:val="00EB44BD"/>
    <w:rsid w:val="00EB4509"/>
    <w:rsid w:val="00EB4A1D"/>
    <w:rsid w:val="00EB5D0B"/>
    <w:rsid w:val="00EC1657"/>
    <w:rsid w:val="00EC1E4C"/>
    <w:rsid w:val="00EC28D9"/>
    <w:rsid w:val="00EC2C81"/>
    <w:rsid w:val="00EC3DA5"/>
    <w:rsid w:val="00EC4A85"/>
    <w:rsid w:val="00EC588F"/>
    <w:rsid w:val="00EC656A"/>
    <w:rsid w:val="00EC6DDD"/>
    <w:rsid w:val="00EC710D"/>
    <w:rsid w:val="00EC744A"/>
    <w:rsid w:val="00ED0CDE"/>
    <w:rsid w:val="00ED0FAB"/>
    <w:rsid w:val="00ED11E9"/>
    <w:rsid w:val="00ED160C"/>
    <w:rsid w:val="00ED19D8"/>
    <w:rsid w:val="00ED363B"/>
    <w:rsid w:val="00ED437C"/>
    <w:rsid w:val="00ED4D28"/>
    <w:rsid w:val="00ED6AFA"/>
    <w:rsid w:val="00ED7236"/>
    <w:rsid w:val="00ED79AE"/>
    <w:rsid w:val="00ED7A3F"/>
    <w:rsid w:val="00EE0710"/>
    <w:rsid w:val="00EE18D2"/>
    <w:rsid w:val="00EE2E1D"/>
    <w:rsid w:val="00EE4D4F"/>
    <w:rsid w:val="00EE54B7"/>
    <w:rsid w:val="00EE7541"/>
    <w:rsid w:val="00EF0485"/>
    <w:rsid w:val="00EF06BE"/>
    <w:rsid w:val="00EF1453"/>
    <w:rsid w:val="00EF66F5"/>
    <w:rsid w:val="00EF7544"/>
    <w:rsid w:val="00F00899"/>
    <w:rsid w:val="00F02402"/>
    <w:rsid w:val="00F02E87"/>
    <w:rsid w:val="00F039D8"/>
    <w:rsid w:val="00F03AD5"/>
    <w:rsid w:val="00F03E05"/>
    <w:rsid w:val="00F053CC"/>
    <w:rsid w:val="00F0765C"/>
    <w:rsid w:val="00F101D4"/>
    <w:rsid w:val="00F112A8"/>
    <w:rsid w:val="00F112E9"/>
    <w:rsid w:val="00F1174E"/>
    <w:rsid w:val="00F138A2"/>
    <w:rsid w:val="00F139A3"/>
    <w:rsid w:val="00F13BB4"/>
    <w:rsid w:val="00F14A55"/>
    <w:rsid w:val="00F14B7E"/>
    <w:rsid w:val="00F15545"/>
    <w:rsid w:val="00F15639"/>
    <w:rsid w:val="00F15D02"/>
    <w:rsid w:val="00F164AD"/>
    <w:rsid w:val="00F217AD"/>
    <w:rsid w:val="00F22FE5"/>
    <w:rsid w:val="00F25184"/>
    <w:rsid w:val="00F25558"/>
    <w:rsid w:val="00F2558D"/>
    <w:rsid w:val="00F25B20"/>
    <w:rsid w:val="00F2628F"/>
    <w:rsid w:val="00F265C6"/>
    <w:rsid w:val="00F2671E"/>
    <w:rsid w:val="00F2767C"/>
    <w:rsid w:val="00F27F15"/>
    <w:rsid w:val="00F3039E"/>
    <w:rsid w:val="00F3277C"/>
    <w:rsid w:val="00F33AEC"/>
    <w:rsid w:val="00F33D5C"/>
    <w:rsid w:val="00F34573"/>
    <w:rsid w:val="00F34F45"/>
    <w:rsid w:val="00F36038"/>
    <w:rsid w:val="00F3674E"/>
    <w:rsid w:val="00F37C35"/>
    <w:rsid w:val="00F40E95"/>
    <w:rsid w:val="00F415BC"/>
    <w:rsid w:val="00F42093"/>
    <w:rsid w:val="00F425FD"/>
    <w:rsid w:val="00F4285B"/>
    <w:rsid w:val="00F429E0"/>
    <w:rsid w:val="00F42B97"/>
    <w:rsid w:val="00F442B1"/>
    <w:rsid w:val="00F44B50"/>
    <w:rsid w:val="00F451F0"/>
    <w:rsid w:val="00F45703"/>
    <w:rsid w:val="00F45ED8"/>
    <w:rsid w:val="00F46DE0"/>
    <w:rsid w:val="00F503C4"/>
    <w:rsid w:val="00F51C95"/>
    <w:rsid w:val="00F521AA"/>
    <w:rsid w:val="00F5233F"/>
    <w:rsid w:val="00F539F7"/>
    <w:rsid w:val="00F53CE0"/>
    <w:rsid w:val="00F545CA"/>
    <w:rsid w:val="00F55152"/>
    <w:rsid w:val="00F55453"/>
    <w:rsid w:val="00F562F1"/>
    <w:rsid w:val="00F5672F"/>
    <w:rsid w:val="00F56816"/>
    <w:rsid w:val="00F570A4"/>
    <w:rsid w:val="00F57766"/>
    <w:rsid w:val="00F57E3B"/>
    <w:rsid w:val="00F6022A"/>
    <w:rsid w:val="00F60645"/>
    <w:rsid w:val="00F6240C"/>
    <w:rsid w:val="00F6253F"/>
    <w:rsid w:val="00F6262C"/>
    <w:rsid w:val="00F630C7"/>
    <w:rsid w:val="00F63B30"/>
    <w:rsid w:val="00F642CD"/>
    <w:rsid w:val="00F64698"/>
    <w:rsid w:val="00F64F04"/>
    <w:rsid w:val="00F65DF5"/>
    <w:rsid w:val="00F66D8C"/>
    <w:rsid w:val="00F67286"/>
    <w:rsid w:val="00F672BA"/>
    <w:rsid w:val="00F67CC4"/>
    <w:rsid w:val="00F67E4B"/>
    <w:rsid w:val="00F722AF"/>
    <w:rsid w:val="00F7245D"/>
    <w:rsid w:val="00F73606"/>
    <w:rsid w:val="00F73D51"/>
    <w:rsid w:val="00F73E3F"/>
    <w:rsid w:val="00F7560A"/>
    <w:rsid w:val="00F75D42"/>
    <w:rsid w:val="00F75D62"/>
    <w:rsid w:val="00F773AF"/>
    <w:rsid w:val="00F83472"/>
    <w:rsid w:val="00F83510"/>
    <w:rsid w:val="00F83A87"/>
    <w:rsid w:val="00F85492"/>
    <w:rsid w:val="00F86256"/>
    <w:rsid w:val="00F870E6"/>
    <w:rsid w:val="00F87F58"/>
    <w:rsid w:val="00F87F8C"/>
    <w:rsid w:val="00F90DDF"/>
    <w:rsid w:val="00F917B2"/>
    <w:rsid w:val="00F93CDD"/>
    <w:rsid w:val="00F9483D"/>
    <w:rsid w:val="00F9485D"/>
    <w:rsid w:val="00F948FE"/>
    <w:rsid w:val="00F97854"/>
    <w:rsid w:val="00FA0405"/>
    <w:rsid w:val="00FA13FD"/>
    <w:rsid w:val="00FA1B57"/>
    <w:rsid w:val="00FA1D46"/>
    <w:rsid w:val="00FA27B5"/>
    <w:rsid w:val="00FA3BA2"/>
    <w:rsid w:val="00FA3D19"/>
    <w:rsid w:val="00FA44EF"/>
    <w:rsid w:val="00FA5418"/>
    <w:rsid w:val="00FA7114"/>
    <w:rsid w:val="00FA7893"/>
    <w:rsid w:val="00FA7AF2"/>
    <w:rsid w:val="00FB213D"/>
    <w:rsid w:val="00FB36FD"/>
    <w:rsid w:val="00FB3BC6"/>
    <w:rsid w:val="00FB4B94"/>
    <w:rsid w:val="00FB6A1B"/>
    <w:rsid w:val="00FC22DC"/>
    <w:rsid w:val="00FC25A7"/>
    <w:rsid w:val="00FC267C"/>
    <w:rsid w:val="00FC3649"/>
    <w:rsid w:val="00FC4154"/>
    <w:rsid w:val="00FC56F0"/>
    <w:rsid w:val="00FC59BB"/>
    <w:rsid w:val="00FC5ACB"/>
    <w:rsid w:val="00FC63DB"/>
    <w:rsid w:val="00FC6580"/>
    <w:rsid w:val="00FC6E92"/>
    <w:rsid w:val="00FC7607"/>
    <w:rsid w:val="00FD1E86"/>
    <w:rsid w:val="00FD2672"/>
    <w:rsid w:val="00FD3F04"/>
    <w:rsid w:val="00FD41D1"/>
    <w:rsid w:val="00FD497C"/>
    <w:rsid w:val="00FD5619"/>
    <w:rsid w:val="00FD72F2"/>
    <w:rsid w:val="00FD78BB"/>
    <w:rsid w:val="00FE0BED"/>
    <w:rsid w:val="00FE17A2"/>
    <w:rsid w:val="00FE1AA3"/>
    <w:rsid w:val="00FE1F95"/>
    <w:rsid w:val="00FE2220"/>
    <w:rsid w:val="00FE2A7D"/>
    <w:rsid w:val="00FE429E"/>
    <w:rsid w:val="00FE46B8"/>
    <w:rsid w:val="00FE6285"/>
    <w:rsid w:val="00FE710A"/>
    <w:rsid w:val="00FF0044"/>
    <w:rsid w:val="00FF259E"/>
    <w:rsid w:val="00FF2818"/>
    <w:rsid w:val="00FF2EB9"/>
    <w:rsid w:val="00FF357E"/>
    <w:rsid w:val="00FF38AF"/>
    <w:rsid w:val="00FF473E"/>
    <w:rsid w:val="00FF4898"/>
    <w:rsid w:val="00FF4D31"/>
    <w:rsid w:val="00FF5C55"/>
    <w:rsid w:val="00FF6034"/>
    <w:rsid w:val="00FF6948"/>
    <w:rsid w:val="0264C7C7"/>
    <w:rsid w:val="0A6EE59A"/>
    <w:rsid w:val="141E6E51"/>
    <w:rsid w:val="200A87A8"/>
    <w:rsid w:val="27338AC4"/>
    <w:rsid w:val="328DA621"/>
    <w:rsid w:val="38011265"/>
    <w:rsid w:val="3E484ABB"/>
    <w:rsid w:val="48C8BB9E"/>
    <w:rsid w:val="587E2195"/>
    <w:rsid w:val="754672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905C3"/>
  <w15:docId w15:val="{F5A4BAC3-8512-4C45-A202-9DD6AF75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B180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1A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0F75F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76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4763"/>
    <w:rPr>
      <w:rFonts w:ascii="Segoe UI" w:hAnsi="Segoe UI" w:cs="Segoe UI"/>
      <w:sz w:val="18"/>
      <w:szCs w:val="18"/>
    </w:rPr>
  </w:style>
  <w:style w:type="character" w:styleId="Hyperlink">
    <w:name w:val="Hyperlink"/>
    <w:basedOn w:val="DefaultParagraphFont"/>
    <w:uiPriority w:val="99"/>
    <w:unhideWhenUsed/>
    <w:rsid w:val="00124763"/>
    <w:rPr>
      <w:color w:val="0000FF"/>
      <w:u w:val="single"/>
    </w:rPr>
  </w:style>
  <w:style w:type="character" w:styleId="Emphasis">
    <w:name w:val="Emphasis"/>
    <w:basedOn w:val="DefaultParagraphFont"/>
    <w:uiPriority w:val="20"/>
    <w:qFormat/>
    <w:rsid w:val="00124763"/>
    <w:rPr>
      <w:i/>
      <w:iCs/>
    </w:rPr>
  </w:style>
  <w:style w:type="character" w:customStyle="1" w:styleId="UnresolvedMention1">
    <w:name w:val="Unresolved Mention1"/>
    <w:basedOn w:val="DefaultParagraphFont"/>
    <w:uiPriority w:val="99"/>
    <w:semiHidden/>
    <w:unhideWhenUsed/>
    <w:rsid w:val="004C49C2"/>
    <w:rPr>
      <w:color w:val="605E5C"/>
      <w:shd w:val="clear" w:color="auto" w:fill="E1DFDD"/>
    </w:rPr>
  </w:style>
  <w:style w:type="character" w:styleId="CommentReference">
    <w:name w:val="annotation reference"/>
    <w:basedOn w:val="DefaultParagraphFont"/>
    <w:uiPriority w:val="99"/>
    <w:semiHidden/>
    <w:unhideWhenUsed/>
    <w:rsid w:val="00181E4C"/>
    <w:rPr>
      <w:sz w:val="16"/>
      <w:szCs w:val="16"/>
    </w:rPr>
  </w:style>
  <w:style w:type="paragraph" w:styleId="CommentText">
    <w:name w:val="annotation text"/>
    <w:basedOn w:val="Normal"/>
    <w:link w:val="CommentTextChar"/>
    <w:uiPriority w:val="99"/>
    <w:unhideWhenUsed/>
    <w:rsid w:val="00181E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81E4C"/>
    <w:rPr>
      <w:sz w:val="20"/>
      <w:szCs w:val="20"/>
    </w:rPr>
  </w:style>
  <w:style w:type="paragraph" w:styleId="CommentSubject">
    <w:name w:val="annotation subject"/>
    <w:basedOn w:val="CommentText"/>
    <w:next w:val="CommentText"/>
    <w:link w:val="CommentSubjectChar"/>
    <w:uiPriority w:val="99"/>
    <w:semiHidden/>
    <w:unhideWhenUsed/>
    <w:rsid w:val="00181E4C"/>
    <w:rPr>
      <w:b/>
      <w:bCs/>
    </w:rPr>
  </w:style>
  <w:style w:type="character" w:customStyle="1" w:styleId="CommentSubjectChar">
    <w:name w:val="Comment Subject Char"/>
    <w:basedOn w:val="CommentTextChar"/>
    <w:link w:val="CommentSubject"/>
    <w:uiPriority w:val="99"/>
    <w:semiHidden/>
    <w:rsid w:val="00181E4C"/>
    <w:rPr>
      <w:b/>
      <w:bCs/>
      <w:sz w:val="20"/>
      <w:szCs w:val="20"/>
    </w:rPr>
  </w:style>
  <w:style w:type="character" w:styleId="FollowedHyperlink">
    <w:name w:val="FollowedHyperlink"/>
    <w:basedOn w:val="DefaultParagraphFont"/>
    <w:uiPriority w:val="99"/>
    <w:semiHidden/>
    <w:unhideWhenUsed/>
    <w:rsid w:val="00FE1AA3"/>
    <w:rPr>
      <w:color w:val="954F72" w:themeColor="followedHyperlink"/>
      <w:u w:val="single"/>
    </w:rPr>
  </w:style>
  <w:style w:type="paragraph" w:styleId="Header">
    <w:name w:val="header"/>
    <w:basedOn w:val="Normal"/>
    <w:link w:val="HeaderChar"/>
    <w:uiPriority w:val="99"/>
    <w:unhideWhenUsed/>
    <w:rsid w:val="00900FC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00FCD"/>
  </w:style>
  <w:style w:type="paragraph" w:styleId="Footer">
    <w:name w:val="footer"/>
    <w:basedOn w:val="Normal"/>
    <w:link w:val="FooterChar"/>
    <w:uiPriority w:val="99"/>
    <w:unhideWhenUsed/>
    <w:rsid w:val="00900FC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00FCD"/>
  </w:style>
  <w:style w:type="paragraph" w:styleId="FootnoteText">
    <w:name w:val="footnote text"/>
    <w:aliases w:val="fn,Footnote Text Char1 Char,Footnote Text Char Char Char,Footnote Text Char1 Char Char Char1,Footnote Text Char Char Char Char Char1,Footnote Text Char1 Char1 Char,Footnote Text Char Char Char1 Char,Footnote Text Char1,ft"/>
    <w:basedOn w:val="Normal"/>
    <w:link w:val="FootnoteTextChar"/>
    <w:uiPriority w:val="99"/>
    <w:unhideWhenUsed/>
    <w:rsid w:val="005917D8"/>
    <w:rPr>
      <w:rFonts w:asciiTheme="minorHAnsi" w:eastAsiaTheme="minorHAnsi" w:hAnsiTheme="minorHAnsi" w:cstheme="minorBidi"/>
      <w:sz w:val="20"/>
      <w:szCs w:val="20"/>
    </w:rPr>
  </w:style>
  <w:style w:type="character" w:customStyle="1" w:styleId="FootnoteTextChar">
    <w:name w:val="Footnote Text Char"/>
    <w:aliases w:val="fn Char,Footnote Text Char1 Char Char,Footnote Text Char Char Char Char,Footnote Text Char1 Char Char Char1 Char,Footnote Text Char Char Char Char Char1 Char,Footnote Text Char1 Char1 Char Char,Footnote Text Char Char Char1 Char Char"/>
    <w:basedOn w:val="DefaultParagraphFont"/>
    <w:link w:val="FootnoteText"/>
    <w:uiPriority w:val="99"/>
    <w:rsid w:val="005917D8"/>
    <w:rPr>
      <w:sz w:val="20"/>
      <w:szCs w:val="20"/>
    </w:rPr>
  </w:style>
  <w:style w:type="character" w:styleId="FootnoteReference">
    <w:name w:val="footnote reference"/>
    <w:aliases w:val="Ref,de nota al pie,Style 13, de nota al pie"/>
    <w:basedOn w:val="DefaultParagraphFont"/>
    <w:uiPriority w:val="99"/>
    <w:unhideWhenUsed/>
    <w:rsid w:val="005917D8"/>
    <w:rPr>
      <w:vertAlign w:val="superscript"/>
    </w:rPr>
  </w:style>
  <w:style w:type="paragraph" w:styleId="NormalWeb">
    <w:name w:val="Normal (Web)"/>
    <w:basedOn w:val="Normal"/>
    <w:uiPriority w:val="99"/>
    <w:unhideWhenUsed/>
    <w:rsid w:val="008F306E"/>
    <w:pPr>
      <w:spacing w:after="160" w:line="259" w:lineRule="auto"/>
    </w:pPr>
    <w:rPr>
      <w:rFonts w:eastAsiaTheme="minorHAnsi"/>
    </w:rPr>
  </w:style>
  <w:style w:type="character" w:customStyle="1" w:styleId="UnresolvedMention2">
    <w:name w:val="Unresolved Mention2"/>
    <w:basedOn w:val="DefaultParagraphFont"/>
    <w:uiPriority w:val="99"/>
    <w:semiHidden/>
    <w:unhideWhenUsed/>
    <w:rsid w:val="00E0087A"/>
    <w:rPr>
      <w:color w:val="605E5C"/>
      <w:shd w:val="clear" w:color="auto" w:fill="E1DFDD"/>
    </w:rPr>
  </w:style>
  <w:style w:type="paragraph" w:styleId="ListParagraph">
    <w:name w:val="List Paragraph"/>
    <w:basedOn w:val="Normal"/>
    <w:link w:val="ListParagraphChar"/>
    <w:uiPriority w:val="34"/>
    <w:qFormat/>
    <w:rsid w:val="001D0103"/>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AA2659"/>
    <w:rPr>
      <w:rFonts w:ascii="Garamond" w:eastAsiaTheme="minorHAnsi" w:hAnsi="Garamond" w:cstheme="minorBidi"/>
      <w:szCs w:val="21"/>
    </w:rPr>
  </w:style>
  <w:style w:type="character" w:customStyle="1" w:styleId="PlainTextChar">
    <w:name w:val="Plain Text Char"/>
    <w:basedOn w:val="DefaultParagraphFont"/>
    <w:link w:val="PlainText"/>
    <w:uiPriority w:val="99"/>
    <w:rsid w:val="00AA2659"/>
    <w:rPr>
      <w:rFonts w:ascii="Garamond" w:hAnsi="Garamond"/>
      <w:sz w:val="24"/>
      <w:szCs w:val="21"/>
    </w:rPr>
  </w:style>
  <w:style w:type="paragraph" w:styleId="Revision">
    <w:name w:val="Revision"/>
    <w:hidden/>
    <w:uiPriority w:val="99"/>
    <w:semiHidden/>
    <w:rsid w:val="0042694C"/>
    <w:pPr>
      <w:spacing w:after="0" w:line="240" w:lineRule="auto"/>
    </w:pPr>
  </w:style>
  <w:style w:type="paragraph" w:customStyle="1" w:styleId="p1">
    <w:name w:val="p1"/>
    <w:basedOn w:val="Normal"/>
    <w:rsid w:val="000E3D8A"/>
    <w:pPr>
      <w:spacing w:before="100" w:beforeAutospacing="1" w:after="100" w:afterAutospacing="1"/>
    </w:pPr>
  </w:style>
  <w:style w:type="character" w:styleId="Strong">
    <w:name w:val="Strong"/>
    <w:basedOn w:val="DefaultParagraphFont"/>
    <w:uiPriority w:val="22"/>
    <w:qFormat/>
    <w:rsid w:val="000E3D8A"/>
    <w:rPr>
      <w:b/>
      <w:bCs/>
    </w:rPr>
  </w:style>
  <w:style w:type="paragraph" w:customStyle="1" w:styleId="xxmsonormal">
    <w:name w:val="x_x_msonormal"/>
    <w:basedOn w:val="Normal"/>
    <w:rsid w:val="000E3D8A"/>
    <w:pPr>
      <w:spacing w:before="100" w:beforeAutospacing="1" w:after="100" w:afterAutospacing="1"/>
    </w:pPr>
  </w:style>
  <w:style w:type="character" w:customStyle="1" w:styleId="Heading1Char">
    <w:name w:val="Heading 1 Char"/>
    <w:basedOn w:val="DefaultParagraphFont"/>
    <w:link w:val="Heading1"/>
    <w:uiPriority w:val="9"/>
    <w:rsid w:val="004B1801"/>
    <w:rPr>
      <w:rFonts w:ascii="Times New Roman" w:eastAsia="Times New Roman" w:hAnsi="Times New Roman" w:cs="Times New Roman"/>
      <w:b/>
      <w:bCs/>
      <w:kern w:val="36"/>
      <w:sz w:val="48"/>
      <w:szCs w:val="48"/>
    </w:rPr>
  </w:style>
  <w:style w:type="paragraph" w:customStyle="1" w:styleId="LineNumbers">
    <w:name w:val="Line Numbers"/>
    <w:basedOn w:val="Normal"/>
    <w:link w:val="LineNumbersChar"/>
    <w:qFormat/>
    <w:rsid w:val="00D16D4E"/>
    <w:pPr>
      <w:widowControl w:val="0"/>
      <w:pBdr>
        <w:right w:val="double" w:sz="2" w:space="4" w:color="auto"/>
      </w:pBdr>
      <w:spacing w:line="460" w:lineRule="exact"/>
      <w:jc w:val="right"/>
    </w:pPr>
    <w:rPr>
      <w:rFonts w:eastAsia="Calibri"/>
      <w:sz w:val="26"/>
      <w:szCs w:val="22"/>
    </w:rPr>
  </w:style>
  <w:style w:type="character" w:customStyle="1" w:styleId="LineNumbersChar">
    <w:name w:val="Line Numbers Char"/>
    <w:basedOn w:val="DefaultParagraphFont"/>
    <w:link w:val="LineNumbers"/>
    <w:rsid w:val="00D16D4E"/>
    <w:rPr>
      <w:rFonts w:ascii="Times New Roman" w:eastAsia="Calibri" w:hAnsi="Times New Roman" w:cs="Times New Roman"/>
      <w:sz w:val="26"/>
    </w:rPr>
  </w:style>
  <w:style w:type="paragraph" w:customStyle="1" w:styleId="Level1">
    <w:name w:val="Level 1"/>
    <w:uiPriority w:val="99"/>
    <w:rsid w:val="004475A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9thCirHeading1">
    <w:name w:val="9th Cir Heading 1"/>
    <w:basedOn w:val="Normal"/>
    <w:link w:val="9thCirHeading1Char"/>
    <w:qFormat/>
    <w:rsid w:val="009F2FD3"/>
    <w:pPr>
      <w:keepNext/>
      <w:keepLines/>
      <w:spacing w:line="480" w:lineRule="auto"/>
      <w:jc w:val="center"/>
    </w:pPr>
    <w:rPr>
      <w:b/>
      <w:sz w:val="28"/>
      <w:szCs w:val="28"/>
    </w:rPr>
  </w:style>
  <w:style w:type="character" w:customStyle="1" w:styleId="9thCirHeading1Char">
    <w:name w:val="9th Cir Heading 1 Char"/>
    <w:link w:val="9thCirHeading1"/>
    <w:rsid w:val="009F2FD3"/>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201AC1"/>
    <w:rPr>
      <w:rFonts w:asciiTheme="majorHAnsi" w:eastAsiaTheme="majorEastAsia" w:hAnsiTheme="majorHAnsi" w:cstheme="majorBidi"/>
      <w:color w:val="2F5496" w:themeColor="accent1" w:themeShade="BF"/>
      <w:sz w:val="26"/>
      <w:szCs w:val="26"/>
    </w:rPr>
  </w:style>
  <w:style w:type="paragraph" w:customStyle="1" w:styleId="Default">
    <w:name w:val="Default"/>
    <w:rsid w:val="00D061EF"/>
    <w:pPr>
      <w:autoSpaceDE w:val="0"/>
      <w:autoSpaceDN w:val="0"/>
      <w:adjustRightInd w:val="0"/>
      <w:spacing w:after="0" w:line="240" w:lineRule="auto"/>
    </w:pPr>
    <w:rPr>
      <w:rFonts w:ascii="Garamond" w:hAnsi="Garamond" w:cs="Garamond"/>
      <w:color w:val="000000"/>
      <w:sz w:val="24"/>
      <w:szCs w:val="24"/>
    </w:rPr>
  </w:style>
  <w:style w:type="paragraph" w:customStyle="1" w:styleId="xmsonormal">
    <w:name w:val="x_msonormal"/>
    <w:basedOn w:val="Normal"/>
    <w:rsid w:val="00807827"/>
    <w:pPr>
      <w:spacing w:before="100" w:beforeAutospacing="1" w:after="100" w:afterAutospacing="1"/>
    </w:pPr>
  </w:style>
  <w:style w:type="character" w:customStyle="1" w:styleId="xdefaultfonthxmailstyle">
    <w:name w:val="x_defaultfonthxmailstyle"/>
    <w:basedOn w:val="DefaultParagraphFont"/>
    <w:rsid w:val="00807827"/>
  </w:style>
  <w:style w:type="character" w:customStyle="1" w:styleId="UnresolvedMention3">
    <w:name w:val="Unresolved Mention3"/>
    <w:basedOn w:val="DefaultParagraphFont"/>
    <w:uiPriority w:val="99"/>
    <w:semiHidden/>
    <w:unhideWhenUsed/>
    <w:rsid w:val="00637F84"/>
    <w:rPr>
      <w:color w:val="605E5C"/>
      <w:shd w:val="clear" w:color="auto" w:fill="E1DFDD"/>
    </w:rPr>
  </w:style>
  <w:style w:type="character" w:customStyle="1" w:styleId="Heading5Char">
    <w:name w:val="Heading 5 Char"/>
    <w:basedOn w:val="DefaultParagraphFont"/>
    <w:link w:val="Heading5"/>
    <w:uiPriority w:val="9"/>
    <w:rsid w:val="000F75F3"/>
    <w:rPr>
      <w:rFonts w:asciiTheme="majorHAnsi" w:eastAsiaTheme="majorEastAsia" w:hAnsiTheme="majorHAnsi" w:cstheme="majorBidi"/>
      <w:color w:val="2F5496" w:themeColor="accent1" w:themeShade="BF"/>
      <w:sz w:val="24"/>
      <w:szCs w:val="24"/>
    </w:rPr>
  </w:style>
  <w:style w:type="character" w:styleId="UnresolvedMention">
    <w:name w:val="Unresolved Mention"/>
    <w:basedOn w:val="DefaultParagraphFont"/>
    <w:uiPriority w:val="99"/>
    <w:semiHidden/>
    <w:unhideWhenUsed/>
    <w:rsid w:val="00B56EFE"/>
    <w:rPr>
      <w:color w:val="605E5C"/>
      <w:shd w:val="clear" w:color="auto" w:fill="E1DFDD"/>
    </w:rPr>
  </w:style>
  <w:style w:type="paragraph" w:styleId="NoSpacing">
    <w:name w:val="No Spacing"/>
    <w:aliases w:val="Florida 3DCA"/>
    <w:uiPriority w:val="1"/>
    <w:qFormat/>
    <w:rsid w:val="005841E3"/>
    <w:pPr>
      <w:spacing w:after="0" w:line="480" w:lineRule="auto"/>
      <w:jc w:val="both"/>
    </w:pPr>
    <w:rPr>
      <w:rFonts w:ascii="Times New Roman" w:hAnsi="Times New Roman"/>
      <w:sz w:val="28"/>
    </w:rPr>
  </w:style>
  <w:style w:type="paragraph" w:styleId="BodyText">
    <w:name w:val="Body Text"/>
    <w:basedOn w:val="Normal"/>
    <w:link w:val="BodyTextChar"/>
    <w:rsid w:val="001C5B47"/>
    <w:pPr>
      <w:tabs>
        <w:tab w:val="left" w:pos="720"/>
      </w:tabs>
      <w:spacing w:after="40"/>
      <w:ind w:firstLine="360"/>
      <w:jc w:val="both"/>
    </w:pPr>
    <w:rPr>
      <w:rFonts w:ascii="Century Schoolbook" w:hAnsi="Century Schoolbook" w:cs="Century Expanded"/>
      <w:szCs w:val="22"/>
    </w:rPr>
  </w:style>
  <w:style w:type="character" w:customStyle="1" w:styleId="BodyTextChar">
    <w:name w:val="Body Text Char"/>
    <w:basedOn w:val="DefaultParagraphFont"/>
    <w:link w:val="BodyText"/>
    <w:rsid w:val="001C5B47"/>
    <w:rPr>
      <w:rFonts w:ascii="Century Schoolbook" w:eastAsia="Times New Roman" w:hAnsi="Century Schoolbook" w:cs="Century Expanded"/>
      <w:sz w:val="24"/>
    </w:rPr>
  </w:style>
  <w:style w:type="character" w:customStyle="1" w:styleId="ListParagraphChar">
    <w:name w:val="List Paragraph Char"/>
    <w:link w:val="ListParagraph"/>
    <w:uiPriority w:val="34"/>
    <w:rsid w:val="00F870E6"/>
  </w:style>
  <w:style w:type="character" w:customStyle="1" w:styleId="s1">
    <w:name w:val="s1"/>
    <w:basedOn w:val="DefaultParagraphFont"/>
    <w:rsid w:val="001F5BDD"/>
  </w:style>
  <w:style w:type="paragraph" w:customStyle="1" w:styleId="p3">
    <w:name w:val="p3"/>
    <w:basedOn w:val="Normal"/>
    <w:rsid w:val="001F5BDD"/>
    <w:pPr>
      <w:spacing w:before="100" w:beforeAutospacing="1" w:after="100" w:afterAutospacing="1"/>
    </w:pPr>
  </w:style>
  <w:style w:type="character" w:customStyle="1" w:styleId="apple-converted-space">
    <w:name w:val="apple-converted-space"/>
    <w:basedOn w:val="DefaultParagraphFont"/>
    <w:rsid w:val="001F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75">
      <w:bodyDiv w:val="1"/>
      <w:marLeft w:val="0"/>
      <w:marRight w:val="0"/>
      <w:marTop w:val="0"/>
      <w:marBottom w:val="0"/>
      <w:divBdr>
        <w:top w:val="none" w:sz="0" w:space="0" w:color="auto"/>
        <w:left w:val="none" w:sz="0" w:space="0" w:color="auto"/>
        <w:bottom w:val="none" w:sz="0" w:space="0" w:color="auto"/>
        <w:right w:val="none" w:sz="0" w:space="0" w:color="auto"/>
      </w:divBdr>
    </w:div>
    <w:div w:id="5137657">
      <w:bodyDiv w:val="1"/>
      <w:marLeft w:val="0"/>
      <w:marRight w:val="0"/>
      <w:marTop w:val="0"/>
      <w:marBottom w:val="0"/>
      <w:divBdr>
        <w:top w:val="none" w:sz="0" w:space="0" w:color="auto"/>
        <w:left w:val="none" w:sz="0" w:space="0" w:color="auto"/>
        <w:bottom w:val="none" w:sz="0" w:space="0" w:color="auto"/>
        <w:right w:val="none" w:sz="0" w:space="0" w:color="auto"/>
      </w:divBdr>
    </w:div>
    <w:div w:id="14767401">
      <w:bodyDiv w:val="1"/>
      <w:marLeft w:val="0"/>
      <w:marRight w:val="0"/>
      <w:marTop w:val="0"/>
      <w:marBottom w:val="0"/>
      <w:divBdr>
        <w:top w:val="none" w:sz="0" w:space="0" w:color="auto"/>
        <w:left w:val="none" w:sz="0" w:space="0" w:color="auto"/>
        <w:bottom w:val="none" w:sz="0" w:space="0" w:color="auto"/>
        <w:right w:val="none" w:sz="0" w:space="0" w:color="auto"/>
      </w:divBdr>
    </w:div>
    <w:div w:id="22903117">
      <w:bodyDiv w:val="1"/>
      <w:marLeft w:val="0"/>
      <w:marRight w:val="0"/>
      <w:marTop w:val="0"/>
      <w:marBottom w:val="0"/>
      <w:divBdr>
        <w:top w:val="none" w:sz="0" w:space="0" w:color="auto"/>
        <w:left w:val="none" w:sz="0" w:space="0" w:color="auto"/>
        <w:bottom w:val="none" w:sz="0" w:space="0" w:color="auto"/>
        <w:right w:val="none" w:sz="0" w:space="0" w:color="auto"/>
      </w:divBdr>
    </w:div>
    <w:div w:id="39785311">
      <w:bodyDiv w:val="1"/>
      <w:marLeft w:val="0"/>
      <w:marRight w:val="0"/>
      <w:marTop w:val="0"/>
      <w:marBottom w:val="0"/>
      <w:divBdr>
        <w:top w:val="none" w:sz="0" w:space="0" w:color="auto"/>
        <w:left w:val="none" w:sz="0" w:space="0" w:color="auto"/>
        <w:bottom w:val="none" w:sz="0" w:space="0" w:color="auto"/>
        <w:right w:val="none" w:sz="0" w:space="0" w:color="auto"/>
      </w:divBdr>
    </w:div>
    <w:div w:id="148178103">
      <w:bodyDiv w:val="1"/>
      <w:marLeft w:val="0"/>
      <w:marRight w:val="0"/>
      <w:marTop w:val="0"/>
      <w:marBottom w:val="0"/>
      <w:divBdr>
        <w:top w:val="none" w:sz="0" w:space="0" w:color="auto"/>
        <w:left w:val="none" w:sz="0" w:space="0" w:color="auto"/>
        <w:bottom w:val="none" w:sz="0" w:space="0" w:color="auto"/>
        <w:right w:val="none" w:sz="0" w:space="0" w:color="auto"/>
      </w:divBdr>
    </w:div>
    <w:div w:id="166215976">
      <w:bodyDiv w:val="1"/>
      <w:marLeft w:val="0"/>
      <w:marRight w:val="0"/>
      <w:marTop w:val="0"/>
      <w:marBottom w:val="0"/>
      <w:divBdr>
        <w:top w:val="none" w:sz="0" w:space="0" w:color="auto"/>
        <w:left w:val="none" w:sz="0" w:space="0" w:color="auto"/>
        <w:bottom w:val="none" w:sz="0" w:space="0" w:color="auto"/>
        <w:right w:val="none" w:sz="0" w:space="0" w:color="auto"/>
      </w:divBdr>
      <w:divsChild>
        <w:div w:id="797723940">
          <w:marLeft w:val="0"/>
          <w:marRight w:val="0"/>
          <w:marTop w:val="0"/>
          <w:marBottom w:val="0"/>
          <w:divBdr>
            <w:top w:val="none" w:sz="0" w:space="0" w:color="auto"/>
            <w:left w:val="none" w:sz="0" w:space="0" w:color="auto"/>
            <w:bottom w:val="none" w:sz="0" w:space="0" w:color="auto"/>
            <w:right w:val="none" w:sz="0" w:space="0" w:color="auto"/>
          </w:divBdr>
          <w:divsChild>
            <w:div w:id="2063822543">
              <w:marLeft w:val="0"/>
              <w:marRight w:val="0"/>
              <w:marTop w:val="0"/>
              <w:marBottom w:val="0"/>
              <w:divBdr>
                <w:top w:val="none" w:sz="0" w:space="0" w:color="auto"/>
                <w:left w:val="none" w:sz="0" w:space="0" w:color="auto"/>
                <w:bottom w:val="none" w:sz="0" w:space="0" w:color="auto"/>
                <w:right w:val="none" w:sz="0" w:space="0" w:color="auto"/>
              </w:divBdr>
              <w:divsChild>
                <w:div w:id="1606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4039">
      <w:bodyDiv w:val="1"/>
      <w:marLeft w:val="0"/>
      <w:marRight w:val="0"/>
      <w:marTop w:val="0"/>
      <w:marBottom w:val="0"/>
      <w:divBdr>
        <w:top w:val="none" w:sz="0" w:space="0" w:color="auto"/>
        <w:left w:val="none" w:sz="0" w:space="0" w:color="auto"/>
        <w:bottom w:val="none" w:sz="0" w:space="0" w:color="auto"/>
        <w:right w:val="none" w:sz="0" w:space="0" w:color="auto"/>
      </w:divBdr>
    </w:div>
    <w:div w:id="183057507">
      <w:bodyDiv w:val="1"/>
      <w:marLeft w:val="0"/>
      <w:marRight w:val="0"/>
      <w:marTop w:val="0"/>
      <w:marBottom w:val="0"/>
      <w:divBdr>
        <w:top w:val="none" w:sz="0" w:space="0" w:color="auto"/>
        <w:left w:val="none" w:sz="0" w:space="0" w:color="auto"/>
        <w:bottom w:val="none" w:sz="0" w:space="0" w:color="auto"/>
        <w:right w:val="none" w:sz="0" w:space="0" w:color="auto"/>
      </w:divBdr>
      <w:divsChild>
        <w:div w:id="47649612">
          <w:marLeft w:val="0"/>
          <w:marRight w:val="0"/>
          <w:marTop w:val="0"/>
          <w:marBottom w:val="0"/>
          <w:divBdr>
            <w:top w:val="none" w:sz="0" w:space="0" w:color="auto"/>
            <w:left w:val="none" w:sz="0" w:space="0" w:color="auto"/>
            <w:bottom w:val="none" w:sz="0" w:space="0" w:color="auto"/>
            <w:right w:val="none" w:sz="0" w:space="0" w:color="auto"/>
          </w:divBdr>
          <w:divsChild>
            <w:div w:id="329214723">
              <w:marLeft w:val="0"/>
              <w:marRight w:val="0"/>
              <w:marTop w:val="0"/>
              <w:marBottom w:val="0"/>
              <w:divBdr>
                <w:top w:val="none" w:sz="0" w:space="0" w:color="auto"/>
                <w:left w:val="none" w:sz="0" w:space="0" w:color="auto"/>
                <w:bottom w:val="none" w:sz="0" w:space="0" w:color="auto"/>
                <w:right w:val="none" w:sz="0" w:space="0" w:color="auto"/>
              </w:divBdr>
              <w:divsChild>
                <w:div w:id="433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5617">
          <w:marLeft w:val="0"/>
          <w:marRight w:val="0"/>
          <w:marTop w:val="0"/>
          <w:marBottom w:val="0"/>
          <w:divBdr>
            <w:top w:val="none" w:sz="0" w:space="0" w:color="auto"/>
            <w:left w:val="none" w:sz="0" w:space="0" w:color="auto"/>
            <w:bottom w:val="none" w:sz="0" w:space="0" w:color="auto"/>
            <w:right w:val="none" w:sz="0" w:space="0" w:color="auto"/>
          </w:divBdr>
          <w:divsChild>
            <w:div w:id="1297443649">
              <w:marLeft w:val="0"/>
              <w:marRight w:val="0"/>
              <w:marTop w:val="0"/>
              <w:marBottom w:val="0"/>
              <w:divBdr>
                <w:top w:val="none" w:sz="0" w:space="0" w:color="auto"/>
                <w:left w:val="none" w:sz="0" w:space="0" w:color="auto"/>
                <w:bottom w:val="none" w:sz="0" w:space="0" w:color="auto"/>
                <w:right w:val="none" w:sz="0" w:space="0" w:color="auto"/>
              </w:divBdr>
              <w:divsChild>
                <w:div w:id="14212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801">
      <w:bodyDiv w:val="1"/>
      <w:marLeft w:val="0"/>
      <w:marRight w:val="0"/>
      <w:marTop w:val="0"/>
      <w:marBottom w:val="0"/>
      <w:divBdr>
        <w:top w:val="none" w:sz="0" w:space="0" w:color="auto"/>
        <w:left w:val="none" w:sz="0" w:space="0" w:color="auto"/>
        <w:bottom w:val="none" w:sz="0" w:space="0" w:color="auto"/>
        <w:right w:val="none" w:sz="0" w:space="0" w:color="auto"/>
      </w:divBdr>
      <w:divsChild>
        <w:div w:id="243340613">
          <w:marLeft w:val="0"/>
          <w:marRight w:val="0"/>
          <w:marTop w:val="0"/>
          <w:marBottom w:val="0"/>
          <w:divBdr>
            <w:top w:val="none" w:sz="0" w:space="0" w:color="auto"/>
            <w:left w:val="none" w:sz="0" w:space="0" w:color="auto"/>
            <w:bottom w:val="none" w:sz="0" w:space="0" w:color="auto"/>
            <w:right w:val="none" w:sz="0" w:space="0" w:color="auto"/>
          </w:divBdr>
          <w:divsChild>
            <w:div w:id="831216263">
              <w:marLeft w:val="0"/>
              <w:marRight w:val="0"/>
              <w:marTop w:val="0"/>
              <w:marBottom w:val="0"/>
              <w:divBdr>
                <w:top w:val="none" w:sz="0" w:space="0" w:color="auto"/>
                <w:left w:val="none" w:sz="0" w:space="0" w:color="auto"/>
                <w:bottom w:val="none" w:sz="0" w:space="0" w:color="auto"/>
                <w:right w:val="none" w:sz="0" w:space="0" w:color="auto"/>
              </w:divBdr>
              <w:divsChild>
                <w:div w:id="935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945">
      <w:bodyDiv w:val="1"/>
      <w:marLeft w:val="0"/>
      <w:marRight w:val="0"/>
      <w:marTop w:val="0"/>
      <w:marBottom w:val="0"/>
      <w:divBdr>
        <w:top w:val="none" w:sz="0" w:space="0" w:color="auto"/>
        <w:left w:val="none" w:sz="0" w:space="0" w:color="auto"/>
        <w:bottom w:val="none" w:sz="0" w:space="0" w:color="auto"/>
        <w:right w:val="none" w:sz="0" w:space="0" w:color="auto"/>
      </w:divBdr>
    </w:div>
    <w:div w:id="217253748">
      <w:bodyDiv w:val="1"/>
      <w:marLeft w:val="0"/>
      <w:marRight w:val="0"/>
      <w:marTop w:val="0"/>
      <w:marBottom w:val="0"/>
      <w:divBdr>
        <w:top w:val="none" w:sz="0" w:space="0" w:color="auto"/>
        <w:left w:val="none" w:sz="0" w:space="0" w:color="auto"/>
        <w:bottom w:val="none" w:sz="0" w:space="0" w:color="auto"/>
        <w:right w:val="none" w:sz="0" w:space="0" w:color="auto"/>
      </w:divBdr>
    </w:div>
    <w:div w:id="221526511">
      <w:bodyDiv w:val="1"/>
      <w:marLeft w:val="0"/>
      <w:marRight w:val="0"/>
      <w:marTop w:val="0"/>
      <w:marBottom w:val="0"/>
      <w:divBdr>
        <w:top w:val="none" w:sz="0" w:space="0" w:color="auto"/>
        <w:left w:val="none" w:sz="0" w:space="0" w:color="auto"/>
        <w:bottom w:val="none" w:sz="0" w:space="0" w:color="auto"/>
        <w:right w:val="none" w:sz="0" w:space="0" w:color="auto"/>
      </w:divBdr>
    </w:div>
    <w:div w:id="251595214">
      <w:bodyDiv w:val="1"/>
      <w:marLeft w:val="0"/>
      <w:marRight w:val="0"/>
      <w:marTop w:val="0"/>
      <w:marBottom w:val="0"/>
      <w:divBdr>
        <w:top w:val="none" w:sz="0" w:space="0" w:color="auto"/>
        <w:left w:val="none" w:sz="0" w:space="0" w:color="auto"/>
        <w:bottom w:val="none" w:sz="0" w:space="0" w:color="auto"/>
        <w:right w:val="none" w:sz="0" w:space="0" w:color="auto"/>
      </w:divBdr>
    </w:div>
    <w:div w:id="277877898">
      <w:bodyDiv w:val="1"/>
      <w:marLeft w:val="0"/>
      <w:marRight w:val="0"/>
      <w:marTop w:val="0"/>
      <w:marBottom w:val="0"/>
      <w:divBdr>
        <w:top w:val="none" w:sz="0" w:space="0" w:color="auto"/>
        <w:left w:val="none" w:sz="0" w:space="0" w:color="auto"/>
        <w:bottom w:val="none" w:sz="0" w:space="0" w:color="auto"/>
        <w:right w:val="none" w:sz="0" w:space="0" w:color="auto"/>
      </w:divBdr>
    </w:div>
    <w:div w:id="278074075">
      <w:bodyDiv w:val="1"/>
      <w:marLeft w:val="0"/>
      <w:marRight w:val="0"/>
      <w:marTop w:val="0"/>
      <w:marBottom w:val="0"/>
      <w:divBdr>
        <w:top w:val="none" w:sz="0" w:space="0" w:color="auto"/>
        <w:left w:val="none" w:sz="0" w:space="0" w:color="auto"/>
        <w:bottom w:val="none" w:sz="0" w:space="0" w:color="auto"/>
        <w:right w:val="none" w:sz="0" w:space="0" w:color="auto"/>
      </w:divBdr>
    </w:div>
    <w:div w:id="279729967">
      <w:bodyDiv w:val="1"/>
      <w:marLeft w:val="0"/>
      <w:marRight w:val="0"/>
      <w:marTop w:val="0"/>
      <w:marBottom w:val="0"/>
      <w:divBdr>
        <w:top w:val="none" w:sz="0" w:space="0" w:color="auto"/>
        <w:left w:val="none" w:sz="0" w:space="0" w:color="auto"/>
        <w:bottom w:val="none" w:sz="0" w:space="0" w:color="auto"/>
        <w:right w:val="none" w:sz="0" w:space="0" w:color="auto"/>
      </w:divBdr>
    </w:div>
    <w:div w:id="291447281">
      <w:bodyDiv w:val="1"/>
      <w:marLeft w:val="0"/>
      <w:marRight w:val="0"/>
      <w:marTop w:val="0"/>
      <w:marBottom w:val="0"/>
      <w:divBdr>
        <w:top w:val="none" w:sz="0" w:space="0" w:color="auto"/>
        <w:left w:val="none" w:sz="0" w:space="0" w:color="auto"/>
        <w:bottom w:val="none" w:sz="0" w:space="0" w:color="auto"/>
        <w:right w:val="none" w:sz="0" w:space="0" w:color="auto"/>
      </w:divBdr>
    </w:div>
    <w:div w:id="302853846">
      <w:bodyDiv w:val="1"/>
      <w:marLeft w:val="0"/>
      <w:marRight w:val="0"/>
      <w:marTop w:val="0"/>
      <w:marBottom w:val="0"/>
      <w:divBdr>
        <w:top w:val="none" w:sz="0" w:space="0" w:color="auto"/>
        <w:left w:val="none" w:sz="0" w:space="0" w:color="auto"/>
        <w:bottom w:val="none" w:sz="0" w:space="0" w:color="auto"/>
        <w:right w:val="none" w:sz="0" w:space="0" w:color="auto"/>
      </w:divBdr>
    </w:div>
    <w:div w:id="314922086">
      <w:bodyDiv w:val="1"/>
      <w:marLeft w:val="0"/>
      <w:marRight w:val="0"/>
      <w:marTop w:val="0"/>
      <w:marBottom w:val="0"/>
      <w:divBdr>
        <w:top w:val="none" w:sz="0" w:space="0" w:color="auto"/>
        <w:left w:val="none" w:sz="0" w:space="0" w:color="auto"/>
        <w:bottom w:val="none" w:sz="0" w:space="0" w:color="auto"/>
        <w:right w:val="none" w:sz="0" w:space="0" w:color="auto"/>
      </w:divBdr>
    </w:div>
    <w:div w:id="317880046">
      <w:bodyDiv w:val="1"/>
      <w:marLeft w:val="0"/>
      <w:marRight w:val="0"/>
      <w:marTop w:val="0"/>
      <w:marBottom w:val="0"/>
      <w:divBdr>
        <w:top w:val="none" w:sz="0" w:space="0" w:color="auto"/>
        <w:left w:val="none" w:sz="0" w:space="0" w:color="auto"/>
        <w:bottom w:val="none" w:sz="0" w:space="0" w:color="auto"/>
        <w:right w:val="none" w:sz="0" w:space="0" w:color="auto"/>
      </w:divBdr>
    </w:div>
    <w:div w:id="319040686">
      <w:bodyDiv w:val="1"/>
      <w:marLeft w:val="0"/>
      <w:marRight w:val="0"/>
      <w:marTop w:val="0"/>
      <w:marBottom w:val="0"/>
      <w:divBdr>
        <w:top w:val="none" w:sz="0" w:space="0" w:color="auto"/>
        <w:left w:val="none" w:sz="0" w:space="0" w:color="auto"/>
        <w:bottom w:val="none" w:sz="0" w:space="0" w:color="auto"/>
        <w:right w:val="none" w:sz="0" w:space="0" w:color="auto"/>
      </w:divBdr>
    </w:div>
    <w:div w:id="320737009">
      <w:bodyDiv w:val="1"/>
      <w:marLeft w:val="0"/>
      <w:marRight w:val="0"/>
      <w:marTop w:val="0"/>
      <w:marBottom w:val="0"/>
      <w:divBdr>
        <w:top w:val="none" w:sz="0" w:space="0" w:color="auto"/>
        <w:left w:val="none" w:sz="0" w:space="0" w:color="auto"/>
        <w:bottom w:val="none" w:sz="0" w:space="0" w:color="auto"/>
        <w:right w:val="none" w:sz="0" w:space="0" w:color="auto"/>
      </w:divBdr>
      <w:divsChild>
        <w:div w:id="680208230">
          <w:marLeft w:val="0"/>
          <w:marRight w:val="0"/>
          <w:marTop w:val="0"/>
          <w:marBottom w:val="0"/>
          <w:divBdr>
            <w:top w:val="none" w:sz="0" w:space="0" w:color="auto"/>
            <w:left w:val="none" w:sz="0" w:space="0" w:color="auto"/>
            <w:bottom w:val="none" w:sz="0" w:space="0" w:color="auto"/>
            <w:right w:val="none" w:sz="0" w:space="0" w:color="auto"/>
          </w:divBdr>
          <w:divsChild>
            <w:div w:id="332030864">
              <w:marLeft w:val="0"/>
              <w:marRight w:val="0"/>
              <w:marTop w:val="0"/>
              <w:marBottom w:val="0"/>
              <w:divBdr>
                <w:top w:val="none" w:sz="0" w:space="0" w:color="auto"/>
                <w:left w:val="none" w:sz="0" w:space="0" w:color="auto"/>
                <w:bottom w:val="none" w:sz="0" w:space="0" w:color="auto"/>
                <w:right w:val="none" w:sz="0" w:space="0" w:color="auto"/>
              </w:divBdr>
              <w:divsChild>
                <w:div w:id="21379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64004">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67802963">
      <w:bodyDiv w:val="1"/>
      <w:marLeft w:val="0"/>
      <w:marRight w:val="0"/>
      <w:marTop w:val="0"/>
      <w:marBottom w:val="0"/>
      <w:divBdr>
        <w:top w:val="none" w:sz="0" w:space="0" w:color="auto"/>
        <w:left w:val="none" w:sz="0" w:space="0" w:color="auto"/>
        <w:bottom w:val="none" w:sz="0" w:space="0" w:color="auto"/>
        <w:right w:val="none" w:sz="0" w:space="0" w:color="auto"/>
      </w:divBdr>
    </w:div>
    <w:div w:id="381371793">
      <w:bodyDiv w:val="1"/>
      <w:marLeft w:val="0"/>
      <w:marRight w:val="0"/>
      <w:marTop w:val="0"/>
      <w:marBottom w:val="0"/>
      <w:divBdr>
        <w:top w:val="none" w:sz="0" w:space="0" w:color="auto"/>
        <w:left w:val="none" w:sz="0" w:space="0" w:color="auto"/>
        <w:bottom w:val="none" w:sz="0" w:space="0" w:color="auto"/>
        <w:right w:val="none" w:sz="0" w:space="0" w:color="auto"/>
      </w:divBdr>
      <w:divsChild>
        <w:div w:id="1328679003">
          <w:marLeft w:val="0"/>
          <w:marRight w:val="0"/>
          <w:marTop w:val="0"/>
          <w:marBottom w:val="0"/>
          <w:divBdr>
            <w:top w:val="none" w:sz="0" w:space="0" w:color="auto"/>
            <w:left w:val="none" w:sz="0" w:space="0" w:color="auto"/>
            <w:bottom w:val="none" w:sz="0" w:space="0" w:color="auto"/>
            <w:right w:val="none" w:sz="0" w:space="0" w:color="auto"/>
          </w:divBdr>
          <w:divsChild>
            <w:div w:id="356660907">
              <w:marLeft w:val="0"/>
              <w:marRight w:val="0"/>
              <w:marTop w:val="0"/>
              <w:marBottom w:val="0"/>
              <w:divBdr>
                <w:top w:val="none" w:sz="0" w:space="0" w:color="auto"/>
                <w:left w:val="none" w:sz="0" w:space="0" w:color="auto"/>
                <w:bottom w:val="none" w:sz="0" w:space="0" w:color="auto"/>
                <w:right w:val="none" w:sz="0" w:space="0" w:color="auto"/>
              </w:divBdr>
              <w:divsChild>
                <w:div w:id="18021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9535">
      <w:bodyDiv w:val="1"/>
      <w:marLeft w:val="0"/>
      <w:marRight w:val="0"/>
      <w:marTop w:val="0"/>
      <w:marBottom w:val="0"/>
      <w:divBdr>
        <w:top w:val="none" w:sz="0" w:space="0" w:color="auto"/>
        <w:left w:val="none" w:sz="0" w:space="0" w:color="auto"/>
        <w:bottom w:val="none" w:sz="0" w:space="0" w:color="auto"/>
        <w:right w:val="none" w:sz="0" w:space="0" w:color="auto"/>
      </w:divBdr>
      <w:divsChild>
        <w:div w:id="1342898981">
          <w:marLeft w:val="0"/>
          <w:marRight w:val="0"/>
          <w:marTop w:val="0"/>
          <w:marBottom w:val="0"/>
          <w:divBdr>
            <w:top w:val="none" w:sz="0" w:space="0" w:color="auto"/>
            <w:left w:val="none" w:sz="0" w:space="0" w:color="auto"/>
            <w:bottom w:val="none" w:sz="0" w:space="0" w:color="auto"/>
            <w:right w:val="none" w:sz="0" w:space="0" w:color="auto"/>
          </w:divBdr>
          <w:divsChild>
            <w:div w:id="1873227825">
              <w:marLeft w:val="0"/>
              <w:marRight w:val="0"/>
              <w:marTop w:val="0"/>
              <w:marBottom w:val="0"/>
              <w:divBdr>
                <w:top w:val="none" w:sz="0" w:space="0" w:color="auto"/>
                <w:left w:val="none" w:sz="0" w:space="0" w:color="auto"/>
                <w:bottom w:val="none" w:sz="0" w:space="0" w:color="auto"/>
                <w:right w:val="none" w:sz="0" w:space="0" w:color="auto"/>
              </w:divBdr>
              <w:divsChild>
                <w:div w:id="1420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3670">
      <w:bodyDiv w:val="1"/>
      <w:marLeft w:val="0"/>
      <w:marRight w:val="0"/>
      <w:marTop w:val="0"/>
      <w:marBottom w:val="0"/>
      <w:divBdr>
        <w:top w:val="none" w:sz="0" w:space="0" w:color="auto"/>
        <w:left w:val="none" w:sz="0" w:space="0" w:color="auto"/>
        <w:bottom w:val="none" w:sz="0" w:space="0" w:color="auto"/>
        <w:right w:val="none" w:sz="0" w:space="0" w:color="auto"/>
      </w:divBdr>
    </w:div>
    <w:div w:id="411127208">
      <w:bodyDiv w:val="1"/>
      <w:marLeft w:val="0"/>
      <w:marRight w:val="0"/>
      <w:marTop w:val="0"/>
      <w:marBottom w:val="0"/>
      <w:divBdr>
        <w:top w:val="none" w:sz="0" w:space="0" w:color="auto"/>
        <w:left w:val="none" w:sz="0" w:space="0" w:color="auto"/>
        <w:bottom w:val="none" w:sz="0" w:space="0" w:color="auto"/>
        <w:right w:val="none" w:sz="0" w:space="0" w:color="auto"/>
      </w:divBdr>
    </w:div>
    <w:div w:id="417022853">
      <w:bodyDiv w:val="1"/>
      <w:marLeft w:val="0"/>
      <w:marRight w:val="0"/>
      <w:marTop w:val="0"/>
      <w:marBottom w:val="0"/>
      <w:divBdr>
        <w:top w:val="none" w:sz="0" w:space="0" w:color="auto"/>
        <w:left w:val="none" w:sz="0" w:space="0" w:color="auto"/>
        <w:bottom w:val="none" w:sz="0" w:space="0" w:color="auto"/>
        <w:right w:val="none" w:sz="0" w:space="0" w:color="auto"/>
      </w:divBdr>
    </w:div>
    <w:div w:id="427697920">
      <w:bodyDiv w:val="1"/>
      <w:marLeft w:val="0"/>
      <w:marRight w:val="0"/>
      <w:marTop w:val="0"/>
      <w:marBottom w:val="0"/>
      <w:divBdr>
        <w:top w:val="none" w:sz="0" w:space="0" w:color="auto"/>
        <w:left w:val="none" w:sz="0" w:space="0" w:color="auto"/>
        <w:bottom w:val="none" w:sz="0" w:space="0" w:color="auto"/>
        <w:right w:val="none" w:sz="0" w:space="0" w:color="auto"/>
      </w:divBdr>
    </w:div>
    <w:div w:id="448550581">
      <w:bodyDiv w:val="1"/>
      <w:marLeft w:val="0"/>
      <w:marRight w:val="0"/>
      <w:marTop w:val="0"/>
      <w:marBottom w:val="0"/>
      <w:divBdr>
        <w:top w:val="none" w:sz="0" w:space="0" w:color="auto"/>
        <w:left w:val="none" w:sz="0" w:space="0" w:color="auto"/>
        <w:bottom w:val="none" w:sz="0" w:space="0" w:color="auto"/>
        <w:right w:val="none" w:sz="0" w:space="0" w:color="auto"/>
      </w:divBdr>
    </w:div>
    <w:div w:id="462431938">
      <w:bodyDiv w:val="1"/>
      <w:marLeft w:val="0"/>
      <w:marRight w:val="0"/>
      <w:marTop w:val="0"/>
      <w:marBottom w:val="0"/>
      <w:divBdr>
        <w:top w:val="none" w:sz="0" w:space="0" w:color="auto"/>
        <w:left w:val="none" w:sz="0" w:space="0" w:color="auto"/>
        <w:bottom w:val="none" w:sz="0" w:space="0" w:color="auto"/>
        <w:right w:val="none" w:sz="0" w:space="0" w:color="auto"/>
      </w:divBdr>
      <w:divsChild>
        <w:div w:id="805321446">
          <w:marLeft w:val="0"/>
          <w:marRight w:val="0"/>
          <w:marTop w:val="0"/>
          <w:marBottom w:val="0"/>
          <w:divBdr>
            <w:top w:val="none" w:sz="0" w:space="0" w:color="auto"/>
            <w:left w:val="none" w:sz="0" w:space="0" w:color="auto"/>
            <w:bottom w:val="none" w:sz="0" w:space="0" w:color="auto"/>
            <w:right w:val="none" w:sz="0" w:space="0" w:color="auto"/>
          </w:divBdr>
          <w:divsChild>
            <w:div w:id="2111663406">
              <w:marLeft w:val="0"/>
              <w:marRight w:val="0"/>
              <w:marTop w:val="0"/>
              <w:marBottom w:val="0"/>
              <w:divBdr>
                <w:top w:val="none" w:sz="0" w:space="0" w:color="auto"/>
                <w:left w:val="none" w:sz="0" w:space="0" w:color="auto"/>
                <w:bottom w:val="none" w:sz="0" w:space="0" w:color="auto"/>
                <w:right w:val="none" w:sz="0" w:space="0" w:color="auto"/>
              </w:divBdr>
              <w:divsChild>
                <w:div w:id="5336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6813">
      <w:bodyDiv w:val="1"/>
      <w:marLeft w:val="0"/>
      <w:marRight w:val="0"/>
      <w:marTop w:val="0"/>
      <w:marBottom w:val="0"/>
      <w:divBdr>
        <w:top w:val="none" w:sz="0" w:space="0" w:color="auto"/>
        <w:left w:val="none" w:sz="0" w:space="0" w:color="auto"/>
        <w:bottom w:val="none" w:sz="0" w:space="0" w:color="auto"/>
        <w:right w:val="none" w:sz="0" w:space="0" w:color="auto"/>
      </w:divBdr>
    </w:div>
    <w:div w:id="476729687">
      <w:bodyDiv w:val="1"/>
      <w:marLeft w:val="0"/>
      <w:marRight w:val="0"/>
      <w:marTop w:val="0"/>
      <w:marBottom w:val="0"/>
      <w:divBdr>
        <w:top w:val="none" w:sz="0" w:space="0" w:color="auto"/>
        <w:left w:val="none" w:sz="0" w:space="0" w:color="auto"/>
        <w:bottom w:val="none" w:sz="0" w:space="0" w:color="auto"/>
        <w:right w:val="none" w:sz="0" w:space="0" w:color="auto"/>
      </w:divBdr>
    </w:div>
    <w:div w:id="498271120">
      <w:bodyDiv w:val="1"/>
      <w:marLeft w:val="0"/>
      <w:marRight w:val="0"/>
      <w:marTop w:val="0"/>
      <w:marBottom w:val="0"/>
      <w:divBdr>
        <w:top w:val="none" w:sz="0" w:space="0" w:color="auto"/>
        <w:left w:val="none" w:sz="0" w:space="0" w:color="auto"/>
        <w:bottom w:val="none" w:sz="0" w:space="0" w:color="auto"/>
        <w:right w:val="none" w:sz="0" w:space="0" w:color="auto"/>
      </w:divBdr>
    </w:div>
    <w:div w:id="505904125">
      <w:bodyDiv w:val="1"/>
      <w:marLeft w:val="0"/>
      <w:marRight w:val="0"/>
      <w:marTop w:val="0"/>
      <w:marBottom w:val="0"/>
      <w:divBdr>
        <w:top w:val="none" w:sz="0" w:space="0" w:color="auto"/>
        <w:left w:val="none" w:sz="0" w:space="0" w:color="auto"/>
        <w:bottom w:val="none" w:sz="0" w:space="0" w:color="auto"/>
        <w:right w:val="none" w:sz="0" w:space="0" w:color="auto"/>
      </w:divBdr>
    </w:div>
    <w:div w:id="517433098">
      <w:bodyDiv w:val="1"/>
      <w:marLeft w:val="0"/>
      <w:marRight w:val="0"/>
      <w:marTop w:val="0"/>
      <w:marBottom w:val="0"/>
      <w:divBdr>
        <w:top w:val="none" w:sz="0" w:space="0" w:color="auto"/>
        <w:left w:val="none" w:sz="0" w:space="0" w:color="auto"/>
        <w:bottom w:val="none" w:sz="0" w:space="0" w:color="auto"/>
        <w:right w:val="none" w:sz="0" w:space="0" w:color="auto"/>
      </w:divBdr>
    </w:div>
    <w:div w:id="517814237">
      <w:bodyDiv w:val="1"/>
      <w:marLeft w:val="0"/>
      <w:marRight w:val="0"/>
      <w:marTop w:val="0"/>
      <w:marBottom w:val="0"/>
      <w:divBdr>
        <w:top w:val="none" w:sz="0" w:space="0" w:color="auto"/>
        <w:left w:val="none" w:sz="0" w:space="0" w:color="auto"/>
        <w:bottom w:val="none" w:sz="0" w:space="0" w:color="auto"/>
        <w:right w:val="none" w:sz="0" w:space="0" w:color="auto"/>
      </w:divBdr>
    </w:div>
    <w:div w:id="522521621">
      <w:bodyDiv w:val="1"/>
      <w:marLeft w:val="0"/>
      <w:marRight w:val="0"/>
      <w:marTop w:val="0"/>
      <w:marBottom w:val="0"/>
      <w:divBdr>
        <w:top w:val="none" w:sz="0" w:space="0" w:color="auto"/>
        <w:left w:val="none" w:sz="0" w:space="0" w:color="auto"/>
        <w:bottom w:val="none" w:sz="0" w:space="0" w:color="auto"/>
        <w:right w:val="none" w:sz="0" w:space="0" w:color="auto"/>
      </w:divBdr>
      <w:divsChild>
        <w:div w:id="59132660">
          <w:marLeft w:val="0"/>
          <w:marRight w:val="0"/>
          <w:marTop w:val="0"/>
          <w:marBottom w:val="0"/>
          <w:divBdr>
            <w:top w:val="none" w:sz="0" w:space="0" w:color="auto"/>
            <w:left w:val="none" w:sz="0" w:space="0" w:color="auto"/>
            <w:bottom w:val="none" w:sz="0" w:space="0" w:color="auto"/>
            <w:right w:val="none" w:sz="0" w:space="0" w:color="auto"/>
          </w:divBdr>
          <w:divsChild>
            <w:div w:id="2113668930">
              <w:marLeft w:val="0"/>
              <w:marRight w:val="0"/>
              <w:marTop w:val="0"/>
              <w:marBottom w:val="0"/>
              <w:divBdr>
                <w:top w:val="none" w:sz="0" w:space="0" w:color="auto"/>
                <w:left w:val="none" w:sz="0" w:space="0" w:color="auto"/>
                <w:bottom w:val="none" w:sz="0" w:space="0" w:color="auto"/>
                <w:right w:val="none" w:sz="0" w:space="0" w:color="auto"/>
              </w:divBdr>
              <w:divsChild>
                <w:div w:id="10179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2404">
      <w:bodyDiv w:val="1"/>
      <w:marLeft w:val="0"/>
      <w:marRight w:val="0"/>
      <w:marTop w:val="0"/>
      <w:marBottom w:val="0"/>
      <w:divBdr>
        <w:top w:val="none" w:sz="0" w:space="0" w:color="auto"/>
        <w:left w:val="none" w:sz="0" w:space="0" w:color="auto"/>
        <w:bottom w:val="none" w:sz="0" w:space="0" w:color="auto"/>
        <w:right w:val="none" w:sz="0" w:space="0" w:color="auto"/>
      </w:divBdr>
    </w:div>
    <w:div w:id="525631004">
      <w:bodyDiv w:val="1"/>
      <w:marLeft w:val="0"/>
      <w:marRight w:val="0"/>
      <w:marTop w:val="0"/>
      <w:marBottom w:val="0"/>
      <w:divBdr>
        <w:top w:val="none" w:sz="0" w:space="0" w:color="auto"/>
        <w:left w:val="none" w:sz="0" w:space="0" w:color="auto"/>
        <w:bottom w:val="none" w:sz="0" w:space="0" w:color="auto"/>
        <w:right w:val="none" w:sz="0" w:space="0" w:color="auto"/>
      </w:divBdr>
    </w:div>
    <w:div w:id="544948579">
      <w:bodyDiv w:val="1"/>
      <w:marLeft w:val="0"/>
      <w:marRight w:val="0"/>
      <w:marTop w:val="0"/>
      <w:marBottom w:val="0"/>
      <w:divBdr>
        <w:top w:val="none" w:sz="0" w:space="0" w:color="auto"/>
        <w:left w:val="none" w:sz="0" w:space="0" w:color="auto"/>
        <w:bottom w:val="none" w:sz="0" w:space="0" w:color="auto"/>
        <w:right w:val="none" w:sz="0" w:space="0" w:color="auto"/>
      </w:divBdr>
    </w:div>
    <w:div w:id="546374045">
      <w:bodyDiv w:val="1"/>
      <w:marLeft w:val="0"/>
      <w:marRight w:val="0"/>
      <w:marTop w:val="0"/>
      <w:marBottom w:val="0"/>
      <w:divBdr>
        <w:top w:val="none" w:sz="0" w:space="0" w:color="auto"/>
        <w:left w:val="none" w:sz="0" w:space="0" w:color="auto"/>
        <w:bottom w:val="none" w:sz="0" w:space="0" w:color="auto"/>
        <w:right w:val="none" w:sz="0" w:space="0" w:color="auto"/>
      </w:divBdr>
    </w:div>
    <w:div w:id="547882008">
      <w:bodyDiv w:val="1"/>
      <w:marLeft w:val="0"/>
      <w:marRight w:val="0"/>
      <w:marTop w:val="0"/>
      <w:marBottom w:val="0"/>
      <w:divBdr>
        <w:top w:val="none" w:sz="0" w:space="0" w:color="auto"/>
        <w:left w:val="none" w:sz="0" w:space="0" w:color="auto"/>
        <w:bottom w:val="none" w:sz="0" w:space="0" w:color="auto"/>
        <w:right w:val="none" w:sz="0" w:space="0" w:color="auto"/>
      </w:divBdr>
    </w:div>
    <w:div w:id="569267345">
      <w:bodyDiv w:val="1"/>
      <w:marLeft w:val="0"/>
      <w:marRight w:val="0"/>
      <w:marTop w:val="0"/>
      <w:marBottom w:val="0"/>
      <w:divBdr>
        <w:top w:val="none" w:sz="0" w:space="0" w:color="auto"/>
        <w:left w:val="none" w:sz="0" w:space="0" w:color="auto"/>
        <w:bottom w:val="none" w:sz="0" w:space="0" w:color="auto"/>
        <w:right w:val="none" w:sz="0" w:space="0" w:color="auto"/>
      </w:divBdr>
    </w:div>
    <w:div w:id="592280526">
      <w:bodyDiv w:val="1"/>
      <w:marLeft w:val="0"/>
      <w:marRight w:val="0"/>
      <w:marTop w:val="0"/>
      <w:marBottom w:val="0"/>
      <w:divBdr>
        <w:top w:val="none" w:sz="0" w:space="0" w:color="auto"/>
        <w:left w:val="none" w:sz="0" w:space="0" w:color="auto"/>
        <w:bottom w:val="none" w:sz="0" w:space="0" w:color="auto"/>
        <w:right w:val="none" w:sz="0" w:space="0" w:color="auto"/>
      </w:divBdr>
    </w:div>
    <w:div w:id="593829540">
      <w:bodyDiv w:val="1"/>
      <w:marLeft w:val="0"/>
      <w:marRight w:val="0"/>
      <w:marTop w:val="0"/>
      <w:marBottom w:val="0"/>
      <w:divBdr>
        <w:top w:val="none" w:sz="0" w:space="0" w:color="auto"/>
        <w:left w:val="none" w:sz="0" w:space="0" w:color="auto"/>
        <w:bottom w:val="none" w:sz="0" w:space="0" w:color="auto"/>
        <w:right w:val="none" w:sz="0" w:space="0" w:color="auto"/>
      </w:divBdr>
    </w:div>
    <w:div w:id="604582525">
      <w:bodyDiv w:val="1"/>
      <w:marLeft w:val="0"/>
      <w:marRight w:val="0"/>
      <w:marTop w:val="0"/>
      <w:marBottom w:val="0"/>
      <w:divBdr>
        <w:top w:val="none" w:sz="0" w:space="0" w:color="auto"/>
        <w:left w:val="none" w:sz="0" w:space="0" w:color="auto"/>
        <w:bottom w:val="none" w:sz="0" w:space="0" w:color="auto"/>
        <w:right w:val="none" w:sz="0" w:space="0" w:color="auto"/>
      </w:divBdr>
    </w:div>
    <w:div w:id="616839090">
      <w:bodyDiv w:val="1"/>
      <w:marLeft w:val="0"/>
      <w:marRight w:val="0"/>
      <w:marTop w:val="0"/>
      <w:marBottom w:val="0"/>
      <w:divBdr>
        <w:top w:val="none" w:sz="0" w:space="0" w:color="auto"/>
        <w:left w:val="none" w:sz="0" w:space="0" w:color="auto"/>
        <w:bottom w:val="none" w:sz="0" w:space="0" w:color="auto"/>
        <w:right w:val="none" w:sz="0" w:space="0" w:color="auto"/>
      </w:divBdr>
    </w:div>
    <w:div w:id="627704329">
      <w:bodyDiv w:val="1"/>
      <w:marLeft w:val="0"/>
      <w:marRight w:val="0"/>
      <w:marTop w:val="0"/>
      <w:marBottom w:val="0"/>
      <w:divBdr>
        <w:top w:val="none" w:sz="0" w:space="0" w:color="auto"/>
        <w:left w:val="none" w:sz="0" w:space="0" w:color="auto"/>
        <w:bottom w:val="none" w:sz="0" w:space="0" w:color="auto"/>
        <w:right w:val="none" w:sz="0" w:space="0" w:color="auto"/>
      </w:divBdr>
    </w:div>
    <w:div w:id="628123712">
      <w:bodyDiv w:val="1"/>
      <w:marLeft w:val="0"/>
      <w:marRight w:val="0"/>
      <w:marTop w:val="0"/>
      <w:marBottom w:val="0"/>
      <w:divBdr>
        <w:top w:val="none" w:sz="0" w:space="0" w:color="auto"/>
        <w:left w:val="none" w:sz="0" w:space="0" w:color="auto"/>
        <w:bottom w:val="none" w:sz="0" w:space="0" w:color="auto"/>
        <w:right w:val="none" w:sz="0" w:space="0" w:color="auto"/>
      </w:divBdr>
    </w:div>
    <w:div w:id="630132961">
      <w:bodyDiv w:val="1"/>
      <w:marLeft w:val="0"/>
      <w:marRight w:val="0"/>
      <w:marTop w:val="0"/>
      <w:marBottom w:val="0"/>
      <w:divBdr>
        <w:top w:val="none" w:sz="0" w:space="0" w:color="auto"/>
        <w:left w:val="none" w:sz="0" w:space="0" w:color="auto"/>
        <w:bottom w:val="none" w:sz="0" w:space="0" w:color="auto"/>
        <w:right w:val="none" w:sz="0" w:space="0" w:color="auto"/>
      </w:divBdr>
    </w:div>
    <w:div w:id="638998928">
      <w:bodyDiv w:val="1"/>
      <w:marLeft w:val="0"/>
      <w:marRight w:val="0"/>
      <w:marTop w:val="0"/>
      <w:marBottom w:val="0"/>
      <w:divBdr>
        <w:top w:val="none" w:sz="0" w:space="0" w:color="auto"/>
        <w:left w:val="none" w:sz="0" w:space="0" w:color="auto"/>
        <w:bottom w:val="none" w:sz="0" w:space="0" w:color="auto"/>
        <w:right w:val="none" w:sz="0" w:space="0" w:color="auto"/>
      </w:divBdr>
    </w:div>
    <w:div w:id="672802598">
      <w:bodyDiv w:val="1"/>
      <w:marLeft w:val="0"/>
      <w:marRight w:val="0"/>
      <w:marTop w:val="0"/>
      <w:marBottom w:val="0"/>
      <w:divBdr>
        <w:top w:val="none" w:sz="0" w:space="0" w:color="auto"/>
        <w:left w:val="none" w:sz="0" w:space="0" w:color="auto"/>
        <w:bottom w:val="none" w:sz="0" w:space="0" w:color="auto"/>
        <w:right w:val="none" w:sz="0" w:space="0" w:color="auto"/>
      </w:divBdr>
      <w:divsChild>
        <w:div w:id="1168593987">
          <w:marLeft w:val="0"/>
          <w:marRight w:val="0"/>
          <w:marTop w:val="0"/>
          <w:marBottom w:val="0"/>
          <w:divBdr>
            <w:top w:val="none" w:sz="0" w:space="0" w:color="auto"/>
            <w:left w:val="none" w:sz="0" w:space="0" w:color="auto"/>
            <w:bottom w:val="none" w:sz="0" w:space="0" w:color="auto"/>
            <w:right w:val="none" w:sz="0" w:space="0" w:color="auto"/>
          </w:divBdr>
          <w:divsChild>
            <w:div w:id="1417820890">
              <w:marLeft w:val="0"/>
              <w:marRight w:val="0"/>
              <w:marTop w:val="0"/>
              <w:marBottom w:val="0"/>
              <w:divBdr>
                <w:top w:val="none" w:sz="0" w:space="0" w:color="auto"/>
                <w:left w:val="none" w:sz="0" w:space="0" w:color="auto"/>
                <w:bottom w:val="none" w:sz="0" w:space="0" w:color="auto"/>
                <w:right w:val="none" w:sz="0" w:space="0" w:color="auto"/>
              </w:divBdr>
              <w:divsChild>
                <w:div w:id="1483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6008">
      <w:bodyDiv w:val="1"/>
      <w:marLeft w:val="0"/>
      <w:marRight w:val="0"/>
      <w:marTop w:val="0"/>
      <w:marBottom w:val="0"/>
      <w:divBdr>
        <w:top w:val="none" w:sz="0" w:space="0" w:color="auto"/>
        <w:left w:val="none" w:sz="0" w:space="0" w:color="auto"/>
        <w:bottom w:val="none" w:sz="0" w:space="0" w:color="auto"/>
        <w:right w:val="none" w:sz="0" w:space="0" w:color="auto"/>
      </w:divBdr>
      <w:divsChild>
        <w:div w:id="179004184">
          <w:marLeft w:val="0"/>
          <w:marRight w:val="0"/>
          <w:marTop w:val="0"/>
          <w:marBottom w:val="0"/>
          <w:divBdr>
            <w:top w:val="none" w:sz="0" w:space="0" w:color="auto"/>
            <w:left w:val="none" w:sz="0" w:space="0" w:color="auto"/>
            <w:bottom w:val="none" w:sz="0" w:space="0" w:color="auto"/>
            <w:right w:val="none" w:sz="0" w:space="0" w:color="auto"/>
          </w:divBdr>
          <w:divsChild>
            <w:div w:id="1011762011">
              <w:marLeft w:val="0"/>
              <w:marRight w:val="0"/>
              <w:marTop w:val="0"/>
              <w:marBottom w:val="0"/>
              <w:divBdr>
                <w:top w:val="none" w:sz="0" w:space="0" w:color="auto"/>
                <w:left w:val="none" w:sz="0" w:space="0" w:color="auto"/>
                <w:bottom w:val="none" w:sz="0" w:space="0" w:color="auto"/>
                <w:right w:val="none" w:sz="0" w:space="0" w:color="auto"/>
              </w:divBdr>
              <w:divsChild>
                <w:div w:id="1072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5379">
      <w:bodyDiv w:val="1"/>
      <w:marLeft w:val="0"/>
      <w:marRight w:val="0"/>
      <w:marTop w:val="0"/>
      <w:marBottom w:val="0"/>
      <w:divBdr>
        <w:top w:val="none" w:sz="0" w:space="0" w:color="auto"/>
        <w:left w:val="none" w:sz="0" w:space="0" w:color="auto"/>
        <w:bottom w:val="none" w:sz="0" w:space="0" w:color="auto"/>
        <w:right w:val="none" w:sz="0" w:space="0" w:color="auto"/>
      </w:divBdr>
    </w:div>
    <w:div w:id="686179536">
      <w:bodyDiv w:val="1"/>
      <w:marLeft w:val="0"/>
      <w:marRight w:val="0"/>
      <w:marTop w:val="0"/>
      <w:marBottom w:val="0"/>
      <w:divBdr>
        <w:top w:val="none" w:sz="0" w:space="0" w:color="auto"/>
        <w:left w:val="none" w:sz="0" w:space="0" w:color="auto"/>
        <w:bottom w:val="none" w:sz="0" w:space="0" w:color="auto"/>
        <w:right w:val="none" w:sz="0" w:space="0" w:color="auto"/>
      </w:divBdr>
    </w:div>
    <w:div w:id="735279799">
      <w:bodyDiv w:val="1"/>
      <w:marLeft w:val="0"/>
      <w:marRight w:val="0"/>
      <w:marTop w:val="0"/>
      <w:marBottom w:val="0"/>
      <w:divBdr>
        <w:top w:val="none" w:sz="0" w:space="0" w:color="auto"/>
        <w:left w:val="none" w:sz="0" w:space="0" w:color="auto"/>
        <w:bottom w:val="none" w:sz="0" w:space="0" w:color="auto"/>
        <w:right w:val="none" w:sz="0" w:space="0" w:color="auto"/>
      </w:divBdr>
    </w:div>
    <w:div w:id="771436316">
      <w:bodyDiv w:val="1"/>
      <w:marLeft w:val="0"/>
      <w:marRight w:val="0"/>
      <w:marTop w:val="0"/>
      <w:marBottom w:val="0"/>
      <w:divBdr>
        <w:top w:val="none" w:sz="0" w:space="0" w:color="auto"/>
        <w:left w:val="none" w:sz="0" w:space="0" w:color="auto"/>
        <w:bottom w:val="none" w:sz="0" w:space="0" w:color="auto"/>
        <w:right w:val="none" w:sz="0" w:space="0" w:color="auto"/>
      </w:divBdr>
    </w:div>
    <w:div w:id="773329889">
      <w:bodyDiv w:val="1"/>
      <w:marLeft w:val="0"/>
      <w:marRight w:val="0"/>
      <w:marTop w:val="0"/>
      <w:marBottom w:val="0"/>
      <w:divBdr>
        <w:top w:val="none" w:sz="0" w:space="0" w:color="auto"/>
        <w:left w:val="none" w:sz="0" w:space="0" w:color="auto"/>
        <w:bottom w:val="none" w:sz="0" w:space="0" w:color="auto"/>
        <w:right w:val="none" w:sz="0" w:space="0" w:color="auto"/>
      </w:divBdr>
    </w:div>
    <w:div w:id="797187570">
      <w:bodyDiv w:val="1"/>
      <w:marLeft w:val="0"/>
      <w:marRight w:val="0"/>
      <w:marTop w:val="0"/>
      <w:marBottom w:val="0"/>
      <w:divBdr>
        <w:top w:val="none" w:sz="0" w:space="0" w:color="auto"/>
        <w:left w:val="none" w:sz="0" w:space="0" w:color="auto"/>
        <w:bottom w:val="none" w:sz="0" w:space="0" w:color="auto"/>
        <w:right w:val="none" w:sz="0" w:space="0" w:color="auto"/>
      </w:divBdr>
    </w:div>
    <w:div w:id="802772790">
      <w:bodyDiv w:val="1"/>
      <w:marLeft w:val="0"/>
      <w:marRight w:val="0"/>
      <w:marTop w:val="0"/>
      <w:marBottom w:val="0"/>
      <w:divBdr>
        <w:top w:val="none" w:sz="0" w:space="0" w:color="auto"/>
        <w:left w:val="none" w:sz="0" w:space="0" w:color="auto"/>
        <w:bottom w:val="none" w:sz="0" w:space="0" w:color="auto"/>
        <w:right w:val="none" w:sz="0" w:space="0" w:color="auto"/>
      </w:divBdr>
    </w:div>
    <w:div w:id="804734542">
      <w:bodyDiv w:val="1"/>
      <w:marLeft w:val="0"/>
      <w:marRight w:val="0"/>
      <w:marTop w:val="0"/>
      <w:marBottom w:val="0"/>
      <w:divBdr>
        <w:top w:val="none" w:sz="0" w:space="0" w:color="auto"/>
        <w:left w:val="none" w:sz="0" w:space="0" w:color="auto"/>
        <w:bottom w:val="none" w:sz="0" w:space="0" w:color="auto"/>
        <w:right w:val="none" w:sz="0" w:space="0" w:color="auto"/>
      </w:divBdr>
    </w:div>
    <w:div w:id="810907078">
      <w:bodyDiv w:val="1"/>
      <w:marLeft w:val="0"/>
      <w:marRight w:val="0"/>
      <w:marTop w:val="0"/>
      <w:marBottom w:val="0"/>
      <w:divBdr>
        <w:top w:val="none" w:sz="0" w:space="0" w:color="auto"/>
        <w:left w:val="none" w:sz="0" w:space="0" w:color="auto"/>
        <w:bottom w:val="none" w:sz="0" w:space="0" w:color="auto"/>
        <w:right w:val="none" w:sz="0" w:space="0" w:color="auto"/>
      </w:divBdr>
    </w:div>
    <w:div w:id="817496150">
      <w:bodyDiv w:val="1"/>
      <w:marLeft w:val="0"/>
      <w:marRight w:val="0"/>
      <w:marTop w:val="0"/>
      <w:marBottom w:val="0"/>
      <w:divBdr>
        <w:top w:val="none" w:sz="0" w:space="0" w:color="auto"/>
        <w:left w:val="none" w:sz="0" w:space="0" w:color="auto"/>
        <w:bottom w:val="none" w:sz="0" w:space="0" w:color="auto"/>
        <w:right w:val="none" w:sz="0" w:space="0" w:color="auto"/>
      </w:divBdr>
    </w:div>
    <w:div w:id="835194388">
      <w:bodyDiv w:val="1"/>
      <w:marLeft w:val="0"/>
      <w:marRight w:val="0"/>
      <w:marTop w:val="0"/>
      <w:marBottom w:val="0"/>
      <w:divBdr>
        <w:top w:val="none" w:sz="0" w:space="0" w:color="auto"/>
        <w:left w:val="none" w:sz="0" w:space="0" w:color="auto"/>
        <w:bottom w:val="none" w:sz="0" w:space="0" w:color="auto"/>
        <w:right w:val="none" w:sz="0" w:space="0" w:color="auto"/>
      </w:divBdr>
    </w:div>
    <w:div w:id="836120216">
      <w:bodyDiv w:val="1"/>
      <w:marLeft w:val="0"/>
      <w:marRight w:val="0"/>
      <w:marTop w:val="0"/>
      <w:marBottom w:val="0"/>
      <w:divBdr>
        <w:top w:val="none" w:sz="0" w:space="0" w:color="auto"/>
        <w:left w:val="none" w:sz="0" w:space="0" w:color="auto"/>
        <w:bottom w:val="none" w:sz="0" w:space="0" w:color="auto"/>
        <w:right w:val="none" w:sz="0" w:space="0" w:color="auto"/>
      </w:divBdr>
    </w:div>
    <w:div w:id="863396079">
      <w:bodyDiv w:val="1"/>
      <w:marLeft w:val="0"/>
      <w:marRight w:val="0"/>
      <w:marTop w:val="0"/>
      <w:marBottom w:val="0"/>
      <w:divBdr>
        <w:top w:val="none" w:sz="0" w:space="0" w:color="auto"/>
        <w:left w:val="none" w:sz="0" w:space="0" w:color="auto"/>
        <w:bottom w:val="none" w:sz="0" w:space="0" w:color="auto"/>
        <w:right w:val="none" w:sz="0" w:space="0" w:color="auto"/>
      </w:divBdr>
    </w:div>
    <w:div w:id="879242275">
      <w:bodyDiv w:val="1"/>
      <w:marLeft w:val="0"/>
      <w:marRight w:val="0"/>
      <w:marTop w:val="0"/>
      <w:marBottom w:val="0"/>
      <w:divBdr>
        <w:top w:val="none" w:sz="0" w:space="0" w:color="auto"/>
        <w:left w:val="none" w:sz="0" w:space="0" w:color="auto"/>
        <w:bottom w:val="none" w:sz="0" w:space="0" w:color="auto"/>
        <w:right w:val="none" w:sz="0" w:space="0" w:color="auto"/>
      </w:divBdr>
    </w:div>
    <w:div w:id="898629763">
      <w:bodyDiv w:val="1"/>
      <w:marLeft w:val="0"/>
      <w:marRight w:val="0"/>
      <w:marTop w:val="0"/>
      <w:marBottom w:val="0"/>
      <w:divBdr>
        <w:top w:val="none" w:sz="0" w:space="0" w:color="auto"/>
        <w:left w:val="none" w:sz="0" w:space="0" w:color="auto"/>
        <w:bottom w:val="none" w:sz="0" w:space="0" w:color="auto"/>
        <w:right w:val="none" w:sz="0" w:space="0" w:color="auto"/>
      </w:divBdr>
    </w:div>
    <w:div w:id="909734247">
      <w:bodyDiv w:val="1"/>
      <w:marLeft w:val="0"/>
      <w:marRight w:val="0"/>
      <w:marTop w:val="0"/>
      <w:marBottom w:val="0"/>
      <w:divBdr>
        <w:top w:val="none" w:sz="0" w:space="0" w:color="auto"/>
        <w:left w:val="none" w:sz="0" w:space="0" w:color="auto"/>
        <w:bottom w:val="none" w:sz="0" w:space="0" w:color="auto"/>
        <w:right w:val="none" w:sz="0" w:space="0" w:color="auto"/>
      </w:divBdr>
    </w:div>
    <w:div w:id="919095174">
      <w:bodyDiv w:val="1"/>
      <w:marLeft w:val="0"/>
      <w:marRight w:val="0"/>
      <w:marTop w:val="0"/>
      <w:marBottom w:val="0"/>
      <w:divBdr>
        <w:top w:val="none" w:sz="0" w:space="0" w:color="auto"/>
        <w:left w:val="none" w:sz="0" w:space="0" w:color="auto"/>
        <w:bottom w:val="none" w:sz="0" w:space="0" w:color="auto"/>
        <w:right w:val="none" w:sz="0" w:space="0" w:color="auto"/>
      </w:divBdr>
      <w:divsChild>
        <w:div w:id="1307469299">
          <w:marLeft w:val="0"/>
          <w:marRight w:val="0"/>
          <w:marTop w:val="0"/>
          <w:marBottom w:val="0"/>
          <w:divBdr>
            <w:top w:val="none" w:sz="0" w:space="0" w:color="auto"/>
            <w:left w:val="none" w:sz="0" w:space="0" w:color="auto"/>
            <w:bottom w:val="none" w:sz="0" w:space="0" w:color="auto"/>
            <w:right w:val="none" w:sz="0" w:space="0" w:color="auto"/>
          </w:divBdr>
          <w:divsChild>
            <w:div w:id="1501968834">
              <w:marLeft w:val="0"/>
              <w:marRight w:val="0"/>
              <w:marTop w:val="0"/>
              <w:marBottom w:val="0"/>
              <w:divBdr>
                <w:top w:val="none" w:sz="0" w:space="0" w:color="auto"/>
                <w:left w:val="none" w:sz="0" w:space="0" w:color="auto"/>
                <w:bottom w:val="none" w:sz="0" w:space="0" w:color="auto"/>
                <w:right w:val="none" w:sz="0" w:space="0" w:color="auto"/>
              </w:divBdr>
              <w:divsChild>
                <w:div w:id="17436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2519">
      <w:bodyDiv w:val="1"/>
      <w:marLeft w:val="0"/>
      <w:marRight w:val="0"/>
      <w:marTop w:val="0"/>
      <w:marBottom w:val="0"/>
      <w:divBdr>
        <w:top w:val="none" w:sz="0" w:space="0" w:color="auto"/>
        <w:left w:val="none" w:sz="0" w:space="0" w:color="auto"/>
        <w:bottom w:val="none" w:sz="0" w:space="0" w:color="auto"/>
        <w:right w:val="none" w:sz="0" w:space="0" w:color="auto"/>
      </w:divBdr>
    </w:div>
    <w:div w:id="934897744">
      <w:bodyDiv w:val="1"/>
      <w:marLeft w:val="0"/>
      <w:marRight w:val="0"/>
      <w:marTop w:val="0"/>
      <w:marBottom w:val="0"/>
      <w:divBdr>
        <w:top w:val="none" w:sz="0" w:space="0" w:color="auto"/>
        <w:left w:val="none" w:sz="0" w:space="0" w:color="auto"/>
        <w:bottom w:val="none" w:sz="0" w:space="0" w:color="auto"/>
        <w:right w:val="none" w:sz="0" w:space="0" w:color="auto"/>
      </w:divBdr>
    </w:div>
    <w:div w:id="965424619">
      <w:bodyDiv w:val="1"/>
      <w:marLeft w:val="0"/>
      <w:marRight w:val="0"/>
      <w:marTop w:val="0"/>
      <w:marBottom w:val="0"/>
      <w:divBdr>
        <w:top w:val="none" w:sz="0" w:space="0" w:color="auto"/>
        <w:left w:val="none" w:sz="0" w:space="0" w:color="auto"/>
        <w:bottom w:val="none" w:sz="0" w:space="0" w:color="auto"/>
        <w:right w:val="none" w:sz="0" w:space="0" w:color="auto"/>
      </w:divBdr>
    </w:div>
    <w:div w:id="982731155">
      <w:bodyDiv w:val="1"/>
      <w:marLeft w:val="0"/>
      <w:marRight w:val="0"/>
      <w:marTop w:val="0"/>
      <w:marBottom w:val="0"/>
      <w:divBdr>
        <w:top w:val="none" w:sz="0" w:space="0" w:color="auto"/>
        <w:left w:val="none" w:sz="0" w:space="0" w:color="auto"/>
        <w:bottom w:val="none" w:sz="0" w:space="0" w:color="auto"/>
        <w:right w:val="none" w:sz="0" w:space="0" w:color="auto"/>
      </w:divBdr>
    </w:div>
    <w:div w:id="984235068">
      <w:bodyDiv w:val="1"/>
      <w:marLeft w:val="0"/>
      <w:marRight w:val="0"/>
      <w:marTop w:val="0"/>
      <w:marBottom w:val="0"/>
      <w:divBdr>
        <w:top w:val="none" w:sz="0" w:space="0" w:color="auto"/>
        <w:left w:val="none" w:sz="0" w:space="0" w:color="auto"/>
        <w:bottom w:val="none" w:sz="0" w:space="0" w:color="auto"/>
        <w:right w:val="none" w:sz="0" w:space="0" w:color="auto"/>
      </w:divBdr>
    </w:div>
    <w:div w:id="989019646">
      <w:bodyDiv w:val="1"/>
      <w:marLeft w:val="0"/>
      <w:marRight w:val="0"/>
      <w:marTop w:val="0"/>
      <w:marBottom w:val="0"/>
      <w:divBdr>
        <w:top w:val="none" w:sz="0" w:space="0" w:color="auto"/>
        <w:left w:val="none" w:sz="0" w:space="0" w:color="auto"/>
        <w:bottom w:val="none" w:sz="0" w:space="0" w:color="auto"/>
        <w:right w:val="none" w:sz="0" w:space="0" w:color="auto"/>
      </w:divBdr>
    </w:div>
    <w:div w:id="997996305">
      <w:bodyDiv w:val="1"/>
      <w:marLeft w:val="0"/>
      <w:marRight w:val="0"/>
      <w:marTop w:val="0"/>
      <w:marBottom w:val="0"/>
      <w:divBdr>
        <w:top w:val="none" w:sz="0" w:space="0" w:color="auto"/>
        <w:left w:val="none" w:sz="0" w:space="0" w:color="auto"/>
        <w:bottom w:val="none" w:sz="0" w:space="0" w:color="auto"/>
        <w:right w:val="none" w:sz="0" w:space="0" w:color="auto"/>
      </w:divBdr>
    </w:div>
    <w:div w:id="1070467950">
      <w:bodyDiv w:val="1"/>
      <w:marLeft w:val="0"/>
      <w:marRight w:val="0"/>
      <w:marTop w:val="0"/>
      <w:marBottom w:val="0"/>
      <w:divBdr>
        <w:top w:val="none" w:sz="0" w:space="0" w:color="auto"/>
        <w:left w:val="none" w:sz="0" w:space="0" w:color="auto"/>
        <w:bottom w:val="none" w:sz="0" w:space="0" w:color="auto"/>
        <w:right w:val="none" w:sz="0" w:space="0" w:color="auto"/>
      </w:divBdr>
    </w:div>
    <w:div w:id="1081148232">
      <w:bodyDiv w:val="1"/>
      <w:marLeft w:val="0"/>
      <w:marRight w:val="0"/>
      <w:marTop w:val="0"/>
      <w:marBottom w:val="0"/>
      <w:divBdr>
        <w:top w:val="none" w:sz="0" w:space="0" w:color="auto"/>
        <w:left w:val="none" w:sz="0" w:space="0" w:color="auto"/>
        <w:bottom w:val="none" w:sz="0" w:space="0" w:color="auto"/>
        <w:right w:val="none" w:sz="0" w:space="0" w:color="auto"/>
      </w:divBdr>
      <w:divsChild>
        <w:div w:id="1010793129">
          <w:marLeft w:val="0"/>
          <w:marRight w:val="0"/>
          <w:marTop w:val="0"/>
          <w:marBottom w:val="0"/>
          <w:divBdr>
            <w:top w:val="none" w:sz="0" w:space="0" w:color="auto"/>
            <w:left w:val="none" w:sz="0" w:space="0" w:color="auto"/>
            <w:bottom w:val="none" w:sz="0" w:space="0" w:color="auto"/>
            <w:right w:val="none" w:sz="0" w:space="0" w:color="auto"/>
          </w:divBdr>
          <w:divsChild>
            <w:div w:id="1337344453">
              <w:marLeft w:val="0"/>
              <w:marRight w:val="0"/>
              <w:marTop w:val="0"/>
              <w:marBottom w:val="0"/>
              <w:divBdr>
                <w:top w:val="none" w:sz="0" w:space="0" w:color="auto"/>
                <w:left w:val="none" w:sz="0" w:space="0" w:color="auto"/>
                <w:bottom w:val="none" w:sz="0" w:space="0" w:color="auto"/>
                <w:right w:val="none" w:sz="0" w:space="0" w:color="auto"/>
              </w:divBdr>
              <w:divsChild>
                <w:div w:id="9582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3680">
      <w:bodyDiv w:val="1"/>
      <w:marLeft w:val="0"/>
      <w:marRight w:val="0"/>
      <w:marTop w:val="0"/>
      <w:marBottom w:val="0"/>
      <w:divBdr>
        <w:top w:val="none" w:sz="0" w:space="0" w:color="auto"/>
        <w:left w:val="none" w:sz="0" w:space="0" w:color="auto"/>
        <w:bottom w:val="none" w:sz="0" w:space="0" w:color="auto"/>
        <w:right w:val="none" w:sz="0" w:space="0" w:color="auto"/>
      </w:divBdr>
      <w:divsChild>
        <w:div w:id="1545364043">
          <w:marLeft w:val="0"/>
          <w:marRight w:val="0"/>
          <w:marTop w:val="0"/>
          <w:marBottom w:val="0"/>
          <w:divBdr>
            <w:top w:val="none" w:sz="0" w:space="0" w:color="auto"/>
            <w:left w:val="none" w:sz="0" w:space="0" w:color="auto"/>
            <w:bottom w:val="none" w:sz="0" w:space="0" w:color="auto"/>
            <w:right w:val="none" w:sz="0" w:space="0" w:color="auto"/>
          </w:divBdr>
        </w:div>
        <w:div w:id="1933466321">
          <w:marLeft w:val="0"/>
          <w:marRight w:val="0"/>
          <w:marTop w:val="0"/>
          <w:marBottom w:val="0"/>
          <w:divBdr>
            <w:top w:val="none" w:sz="0" w:space="0" w:color="auto"/>
            <w:left w:val="none" w:sz="0" w:space="0" w:color="auto"/>
            <w:bottom w:val="none" w:sz="0" w:space="0" w:color="auto"/>
            <w:right w:val="none" w:sz="0" w:space="0" w:color="auto"/>
          </w:divBdr>
        </w:div>
        <w:div w:id="659038162">
          <w:marLeft w:val="0"/>
          <w:marRight w:val="0"/>
          <w:marTop w:val="0"/>
          <w:marBottom w:val="0"/>
          <w:divBdr>
            <w:top w:val="none" w:sz="0" w:space="0" w:color="auto"/>
            <w:left w:val="none" w:sz="0" w:space="0" w:color="auto"/>
            <w:bottom w:val="none" w:sz="0" w:space="0" w:color="auto"/>
            <w:right w:val="none" w:sz="0" w:space="0" w:color="auto"/>
          </w:divBdr>
        </w:div>
      </w:divsChild>
    </w:div>
    <w:div w:id="1102604698">
      <w:bodyDiv w:val="1"/>
      <w:marLeft w:val="0"/>
      <w:marRight w:val="0"/>
      <w:marTop w:val="0"/>
      <w:marBottom w:val="0"/>
      <w:divBdr>
        <w:top w:val="none" w:sz="0" w:space="0" w:color="auto"/>
        <w:left w:val="none" w:sz="0" w:space="0" w:color="auto"/>
        <w:bottom w:val="none" w:sz="0" w:space="0" w:color="auto"/>
        <w:right w:val="none" w:sz="0" w:space="0" w:color="auto"/>
      </w:divBdr>
    </w:div>
    <w:div w:id="1114128105">
      <w:bodyDiv w:val="1"/>
      <w:marLeft w:val="0"/>
      <w:marRight w:val="0"/>
      <w:marTop w:val="0"/>
      <w:marBottom w:val="0"/>
      <w:divBdr>
        <w:top w:val="none" w:sz="0" w:space="0" w:color="auto"/>
        <w:left w:val="none" w:sz="0" w:space="0" w:color="auto"/>
        <w:bottom w:val="none" w:sz="0" w:space="0" w:color="auto"/>
        <w:right w:val="none" w:sz="0" w:space="0" w:color="auto"/>
      </w:divBdr>
    </w:div>
    <w:div w:id="1133445613">
      <w:bodyDiv w:val="1"/>
      <w:marLeft w:val="0"/>
      <w:marRight w:val="0"/>
      <w:marTop w:val="0"/>
      <w:marBottom w:val="0"/>
      <w:divBdr>
        <w:top w:val="none" w:sz="0" w:space="0" w:color="auto"/>
        <w:left w:val="none" w:sz="0" w:space="0" w:color="auto"/>
        <w:bottom w:val="none" w:sz="0" w:space="0" w:color="auto"/>
        <w:right w:val="none" w:sz="0" w:space="0" w:color="auto"/>
      </w:divBdr>
    </w:div>
    <w:div w:id="1139689877">
      <w:bodyDiv w:val="1"/>
      <w:marLeft w:val="0"/>
      <w:marRight w:val="0"/>
      <w:marTop w:val="0"/>
      <w:marBottom w:val="0"/>
      <w:divBdr>
        <w:top w:val="none" w:sz="0" w:space="0" w:color="auto"/>
        <w:left w:val="none" w:sz="0" w:space="0" w:color="auto"/>
        <w:bottom w:val="none" w:sz="0" w:space="0" w:color="auto"/>
        <w:right w:val="none" w:sz="0" w:space="0" w:color="auto"/>
      </w:divBdr>
    </w:div>
    <w:div w:id="1148865337">
      <w:bodyDiv w:val="1"/>
      <w:marLeft w:val="0"/>
      <w:marRight w:val="0"/>
      <w:marTop w:val="0"/>
      <w:marBottom w:val="0"/>
      <w:divBdr>
        <w:top w:val="none" w:sz="0" w:space="0" w:color="auto"/>
        <w:left w:val="none" w:sz="0" w:space="0" w:color="auto"/>
        <w:bottom w:val="none" w:sz="0" w:space="0" w:color="auto"/>
        <w:right w:val="none" w:sz="0" w:space="0" w:color="auto"/>
      </w:divBdr>
    </w:div>
    <w:div w:id="1154760758">
      <w:bodyDiv w:val="1"/>
      <w:marLeft w:val="0"/>
      <w:marRight w:val="0"/>
      <w:marTop w:val="0"/>
      <w:marBottom w:val="0"/>
      <w:divBdr>
        <w:top w:val="none" w:sz="0" w:space="0" w:color="auto"/>
        <w:left w:val="none" w:sz="0" w:space="0" w:color="auto"/>
        <w:bottom w:val="none" w:sz="0" w:space="0" w:color="auto"/>
        <w:right w:val="none" w:sz="0" w:space="0" w:color="auto"/>
      </w:divBdr>
    </w:div>
    <w:div w:id="1161962768">
      <w:bodyDiv w:val="1"/>
      <w:marLeft w:val="0"/>
      <w:marRight w:val="0"/>
      <w:marTop w:val="0"/>
      <w:marBottom w:val="0"/>
      <w:divBdr>
        <w:top w:val="none" w:sz="0" w:space="0" w:color="auto"/>
        <w:left w:val="none" w:sz="0" w:space="0" w:color="auto"/>
        <w:bottom w:val="none" w:sz="0" w:space="0" w:color="auto"/>
        <w:right w:val="none" w:sz="0" w:space="0" w:color="auto"/>
      </w:divBdr>
    </w:div>
    <w:div w:id="1163622978">
      <w:bodyDiv w:val="1"/>
      <w:marLeft w:val="0"/>
      <w:marRight w:val="0"/>
      <w:marTop w:val="0"/>
      <w:marBottom w:val="0"/>
      <w:divBdr>
        <w:top w:val="none" w:sz="0" w:space="0" w:color="auto"/>
        <w:left w:val="none" w:sz="0" w:space="0" w:color="auto"/>
        <w:bottom w:val="none" w:sz="0" w:space="0" w:color="auto"/>
        <w:right w:val="none" w:sz="0" w:space="0" w:color="auto"/>
      </w:divBdr>
    </w:div>
    <w:div w:id="1166626464">
      <w:bodyDiv w:val="1"/>
      <w:marLeft w:val="0"/>
      <w:marRight w:val="0"/>
      <w:marTop w:val="0"/>
      <w:marBottom w:val="0"/>
      <w:divBdr>
        <w:top w:val="none" w:sz="0" w:space="0" w:color="auto"/>
        <w:left w:val="none" w:sz="0" w:space="0" w:color="auto"/>
        <w:bottom w:val="none" w:sz="0" w:space="0" w:color="auto"/>
        <w:right w:val="none" w:sz="0" w:space="0" w:color="auto"/>
      </w:divBdr>
      <w:divsChild>
        <w:div w:id="1896693626">
          <w:marLeft w:val="0"/>
          <w:marRight w:val="0"/>
          <w:marTop w:val="0"/>
          <w:marBottom w:val="0"/>
          <w:divBdr>
            <w:top w:val="none" w:sz="0" w:space="0" w:color="auto"/>
            <w:left w:val="none" w:sz="0" w:space="0" w:color="auto"/>
            <w:bottom w:val="none" w:sz="0" w:space="0" w:color="auto"/>
            <w:right w:val="none" w:sz="0" w:space="0" w:color="auto"/>
          </w:divBdr>
          <w:divsChild>
            <w:div w:id="868446272">
              <w:marLeft w:val="0"/>
              <w:marRight w:val="0"/>
              <w:marTop w:val="0"/>
              <w:marBottom w:val="0"/>
              <w:divBdr>
                <w:top w:val="none" w:sz="0" w:space="0" w:color="auto"/>
                <w:left w:val="none" w:sz="0" w:space="0" w:color="auto"/>
                <w:bottom w:val="none" w:sz="0" w:space="0" w:color="auto"/>
                <w:right w:val="none" w:sz="0" w:space="0" w:color="auto"/>
              </w:divBdr>
              <w:divsChild>
                <w:div w:id="1685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4992">
      <w:bodyDiv w:val="1"/>
      <w:marLeft w:val="0"/>
      <w:marRight w:val="0"/>
      <w:marTop w:val="0"/>
      <w:marBottom w:val="0"/>
      <w:divBdr>
        <w:top w:val="none" w:sz="0" w:space="0" w:color="auto"/>
        <w:left w:val="none" w:sz="0" w:space="0" w:color="auto"/>
        <w:bottom w:val="none" w:sz="0" w:space="0" w:color="auto"/>
        <w:right w:val="none" w:sz="0" w:space="0" w:color="auto"/>
      </w:divBdr>
    </w:div>
    <w:div w:id="1213929865">
      <w:bodyDiv w:val="1"/>
      <w:marLeft w:val="0"/>
      <w:marRight w:val="0"/>
      <w:marTop w:val="0"/>
      <w:marBottom w:val="0"/>
      <w:divBdr>
        <w:top w:val="none" w:sz="0" w:space="0" w:color="auto"/>
        <w:left w:val="none" w:sz="0" w:space="0" w:color="auto"/>
        <w:bottom w:val="none" w:sz="0" w:space="0" w:color="auto"/>
        <w:right w:val="none" w:sz="0" w:space="0" w:color="auto"/>
      </w:divBdr>
    </w:div>
    <w:div w:id="1214002197">
      <w:bodyDiv w:val="1"/>
      <w:marLeft w:val="0"/>
      <w:marRight w:val="0"/>
      <w:marTop w:val="0"/>
      <w:marBottom w:val="0"/>
      <w:divBdr>
        <w:top w:val="none" w:sz="0" w:space="0" w:color="auto"/>
        <w:left w:val="none" w:sz="0" w:space="0" w:color="auto"/>
        <w:bottom w:val="none" w:sz="0" w:space="0" w:color="auto"/>
        <w:right w:val="none" w:sz="0" w:space="0" w:color="auto"/>
      </w:divBdr>
    </w:div>
    <w:div w:id="1241066075">
      <w:bodyDiv w:val="1"/>
      <w:marLeft w:val="0"/>
      <w:marRight w:val="0"/>
      <w:marTop w:val="0"/>
      <w:marBottom w:val="0"/>
      <w:divBdr>
        <w:top w:val="none" w:sz="0" w:space="0" w:color="auto"/>
        <w:left w:val="none" w:sz="0" w:space="0" w:color="auto"/>
        <w:bottom w:val="none" w:sz="0" w:space="0" w:color="auto"/>
        <w:right w:val="none" w:sz="0" w:space="0" w:color="auto"/>
      </w:divBdr>
    </w:div>
    <w:div w:id="1245920302">
      <w:bodyDiv w:val="1"/>
      <w:marLeft w:val="0"/>
      <w:marRight w:val="0"/>
      <w:marTop w:val="0"/>
      <w:marBottom w:val="0"/>
      <w:divBdr>
        <w:top w:val="none" w:sz="0" w:space="0" w:color="auto"/>
        <w:left w:val="none" w:sz="0" w:space="0" w:color="auto"/>
        <w:bottom w:val="none" w:sz="0" w:space="0" w:color="auto"/>
        <w:right w:val="none" w:sz="0" w:space="0" w:color="auto"/>
      </w:divBdr>
    </w:div>
    <w:div w:id="1249578276">
      <w:bodyDiv w:val="1"/>
      <w:marLeft w:val="0"/>
      <w:marRight w:val="0"/>
      <w:marTop w:val="0"/>
      <w:marBottom w:val="0"/>
      <w:divBdr>
        <w:top w:val="none" w:sz="0" w:space="0" w:color="auto"/>
        <w:left w:val="none" w:sz="0" w:space="0" w:color="auto"/>
        <w:bottom w:val="none" w:sz="0" w:space="0" w:color="auto"/>
        <w:right w:val="none" w:sz="0" w:space="0" w:color="auto"/>
      </w:divBdr>
    </w:div>
    <w:div w:id="1265530804">
      <w:bodyDiv w:val="1"/>
      <w:marLeft w:val="0"/>
      <w:marRight w:val="0"/>
      <w:marTop w:val="0"/>
      <w:marBottom w:val="0"/>
      <w:divBdr>
        <w:top w:val="none" w:sz="0" w:space="0" w:color="auto"/>
        <w:left w:val="none" w:sz="0" w:space="0" w:color="auto"/>
        <w:bottom w:val="none" w:sz="0" w:space="0" w:color="auto"/>
        <w:right w:val="none" w:sz="0" w:space="0" w:color="auto"/>
      </w:divBdr>
    </w:div>
    <w:div w:id="1271428299">
      <w:bodyDiv w:val="1"/>
      <w:marLeft w:val="0"/>
      <w:marRight w:val="0"/>
      <w:marTop w:val="0"/>
      <w:marBottom w:val="0"/>
      <w:divBdr>
        <w:top w:val="none" w:sz="0" w:space="0" w:color="auto"/>
        <w:left w:val="none" w:sz="0" w:space="0" w:color="auto"/>
        <w:bottom w:val="none" w:sz="0" w:space="0" w:color="auto"/>
        <w:right w:val="none" w:sz="0" w:space="0" w:color="auto"/>
      </w:divBdr>
    </w:div>
    <w:div w:id="1272007777">
      <w:bodyDiv w:val="1"/>
      <w:marLeft w:val="0"/>
      <w:marRight w:val="0"/>
      <w:marTop w:val="0"/>
      <w:marBottom w:val="0"/>
      <w:divBdr>
        <w:top w:val="none" w:sz="0" w:space="0" w:color="auto"/>
        <w:left w:val="none" w:sz="0" w:space="0" w:color="auto"/>
        <w:bottom w:val="none" w:sz="0" w:space="0" w:color="auto"/>
        <w:right w:val="none" w:sz="0" w:space="0" w:color="auto"/>
      </w:divBdr>
    </w:div>
    <w:div w:id="1300577847">
      <w:bodyDiv w:val="1"/>
      <w:marLeft w:val="0"/>
      <w:marRight w:val="0"/>
      <w:marTop w:val="0"/>
      <w:marBottom w:val="0"/>
      <w:divBdr>
        <w:top w:val="none" w:sz="0" w:space="0" w:color="auto"/>
        <w:left w:val="none" w:sz="0" w:space="0" w:color="auto"/>
        <w:bottom w:val="none" w:sz="0" w:space="0" w:color="auto"/>
        <w:right w:val="none" w:sz="0" w:space="0" w:color="auto"/>
      </w:divBdr>
    </w:div>
    <w:div w:id="1307277133">
      <w:bodyDiv w:val="1"/>
      <w:marLeft w:val="0"/>
      <w:marRight w:val="0"/>
      <w:marTop w:val="0"/>
      <w:marBottom w:val="0"/>
      <w:divBdr>
        <w:top w:val="none" w:sz="0" w:space="0" w:color="auto"/>
        <w:left w:val="none" w:sz="0" w:space="0" w:color="auto"/>
        <w:bottom w:val="none" w:sz="0" w:space="0" w:color="auto"/>
        <w:right w:val="none" w:sz="0" w:space="0" w:color="auto"/>
      </w:divBdr>
    </w:div>
    <w:div w:id="1319385884">
      <w:bodyDiv w:val="1"/>
      <w:marLeft w:val="0"/>
      <w:marRight w:val="0"/>
      <w:marTop w:val="0"/>
      <w:marBottom w:val="0"/>
      <w:divBdr>
        <w:top w:val="none" w:sz="0" w:space="0" w:color="auto"/>
        <w:left w:val="none" w:sz="0" w:space="0" w:color="auto"/>
        <w:bottom w:val="none" w:sz="0" w:space="0" w:color="auto"/>
        <w:right w:val="none" w:sz="0" w:space="0" w:color="auto"/>
      </w:divBdr>
    </w:div>
    <w:div w:id="1333221001">
      <w:bodyDiv w:val="1"/>
      <w:marLeft w:val="0"/>
      <w:marRight w:val="0"/>
      <w:marTop w:val="0"/>
      <w:marBottom w:val="0"/>
      <w:divBdr>
        <w:top w:val="none" w:sz="0" w:space="0" w:color="auto"/>
        <w:left w:val="none" w:sz="0" w:space="0" w:color="auto"/>
        <w:bottom w:val="none" w:sz="0" w:space="0" w:color="auto"/>
        <w:right w:val="none" w:sz="0" w:space="0" w:color="auto"/>
      </w:divBdr>
    </w:div>
    <w:div w:id="1345982662">
      <w:bodyDiv w:val="1"/>
      <w:marLeft w:val="0"/>
      <w:marRight w:val="0"/>
      <w:marTop w:val="0"/>
      <w:marBottom w:val="0"/>
      <w:divBdr>
        <w:top w:val="none" w:sz="0" w:space="0" w:color="auto"/>
        <w:left w:val="none" w:sz="0" w:space="0" w:color="auto"/>
        <w:bottom w:val="none" w:sz="0" w:space="0" w:color="auto"/>
        <w:right w:val="none" w:sz="0" w:space="0" w:color="auto"/>
      </w:divBdr>
    </w:div>
    <w:div w:id="1353217410">
      <w:bodyDiv w:val="1"/>
      <w:marLeft w:val="0"/>
      <w:marRight w:val="0"/>
      <w:marTop w:val="0"/>
      <w:marBottom w:val="0"/>
      <w:divBdr>
        <w:top w:val="none" w:sz="0" w:space="0" w:color="auto"/>
        <w:left w:val="none" w:sz="0" w:space="0" w:color="auto"/>
        <w:bottom w:val="none" w:sz="0" w:space="0" w:color="auto"/>
        <w:right w:val="none" w:sz="0" w:space="0" w:color="auto"/>
      </w:divBdr>
    </w:div>
    <w:div w:id="1379477341">
      <w:bodyDiv w:val="1"/>
      <w:marLeft w:val="0"/>
      <w:marRight w:val="0"/>
      <w:marTop w:val="0"/>
      <w:marBottom w:val="0"/>
      <w:divBdr>
        <w:top w:val="none" w:sz="0" w:space="0" w:color="auto"/>
        <w:left w:val="none" w:sz="0" w:space="0" w:color="auto"/>
        <w:bottom w:val="none" w:sz="0" w:space="0" w:color="auto"/>
        <w:right w:val="none" w:sz="0" w:space="0" w:color="auto"/>
      </w:divBdr>
    </w:div>
    <w:div w:id="1383942409">
      <w:bodyDiv w:val="1"/>
      <w:marLeft w:val="0"/>
      <w:marRight w:val="0"/>
      <w:marTop w:val="0"/>
      <w:marBottom w:val="0"/>
      <w:divBdr>
        <w:top w:val="none" w:sz="0" w:space="0" w:color="auto"/>
        <w:left w:val="none" w:sz="0" w:space="0" w:color="auto"/>
        <w:bottom w:val="none" w:sz="0" w:space="0" w:color="auto"/>
        <w:right w:val="none" w:sz="0" w:space="0" w:color="auto"/>
      </w:divBdr>
    </w:div>
    <w:div w:id="1406101774">
      <w:bodyDiv w:val="1"/>
      <w:marLeft w:val="0"/>
      <w:marRight w:val="0"/>
      <w:marTop w:val="0"/>
      <w:marBottom w:val="0"/>
      <w:divBdr>
        <w:top w:val="none" w:sz="0" w:space="0" w:color="auto"/>
        <w:left w:val="none" w:sz="0" w:space="0" w:color="auto"/>
        <w:bottom w:val="none" w:sz="0" w:space="0" w:color="auto"/>
        <w:right w:val="none" w:sz="0" w:space="0" w:color="auto"/>
      </w:divBdr>
    </w:div>
    <w:div w:id="1410806117">
      <w:bodyDiv w:val="1"/>
      <w:marLeft w:val="0"/>
      <w:marRight w:val="0"/>
      <w:marTop w:val="0"/>
      <w:marBottom w:val="0"/>
      <w:divBdr>
        <w:top w:val="none" w:sz="0" w:space="0" w:color="auto"/>
        <w:left w:val="none" w:sz="0" w:space="0" w:color="auto"/>
        <w:bottom w:val="none" w:sz="0" w:space="0" w:color="auto"/>
        <w:right w:val="none" w:sz="0" w:space="0" w:color="auto"/>
      </w:divBdr>
    </w:div>
    <w:div w:id="1414278325">
      <w:bodyDiv w:val="1"/>
      <w:marLeft w:val="0"/>
      <w:marRight w:val="0"/>
      <w:marTop w:val="0"/>
      <w:marBottom w:val="0"/>
      <w:divBdr>
        <w:top w:val="none" w:sz="0" w:space="0" w:color="auto"/>
        <w:left w:val="none" w:sz="0" w:space="0" w:color="auto"/>
        <w:bottom w:val="none" w:sz="0" w:space="0" w:color="auto"/>
        <w:right w:val="none" w:sz="0" w:space="0" w:color="auto"/>
      </w:divBdr>
    </w:div>
    <w:div w:id="1434089619">
      <w:bodyDiv w:val="1"/>
      <w:marLeft w:val="0"/>
      <w:marRight w:val="0"/>
      <w:marTop w:val="0"/>
      <w:marBottom w:val="0"/>
      <w:divBdr>
        <w:top w:val="none" w:sz="0" w:space="0" w:color="auto"/>
        <w:left w:val="none" w:sz="0" w:space="0" w:color="auto"/>
        <w:bottom w:val="none" w:sz="0" w:space="0" w:color="auto"/>
        <w:right w:val="none" w:sz="0" w:space="0" w:color="auto"/>
      </w:divBdr>
    </w:div>
    <w:div w:id="1434663604">
      <w:bodyDiv w:val="1"/>
      <w:marLeft w:val="0"/>
      <w:marRight w:val="0"/>
      <w:marTop w:val="0"/>
      <w:marBottom w:val="0"/>
      <w:divBdr>
        <w:top w:val="none" w:sz="0" w:space="0" w:color="auto"/>
        <w:left w:val="none" w:sz="0" w:space="0" w:color="auto"/>
        <w:bottom w:val="none" w:sz="0" w:space="0" w:color="auto"/>
        <w:right w:val="none" w:sz="0" w:space="0" w:color="auto"/>
      </w:divBdr>
    </w:div>
    <w:div w:id="1440300700">
      <w:bodyDiv w:val="1"/>
      <w:marLeft w:val="0"/>
      <w:marRight w:val="0"/>
      <w:marTop w:val="0"/>
      <w:marBottom w:val="0"/>
      <w:divBdr>
        <w:top w:val="none" w:sz="0" w:space="0" w:color="auto"/>
        <w:left w:val="none" w:sz="0" w:space="0" w:color="auto"/>
        <w:bottom w:val="none" w:sz="0" w:space="0" w:color="auto"/>
        <w:right w:val="none" w:sz="0" w:space="0" w:color="auto"/>
      </w:divBdr>
      <w:divsChild>
        <w:div w:id="1481383356">
          <w:marLeft w:val="0"/>
          <w:marRight w:val="0"/>
          <w:marTop w:val="0"/>
          <w:marBottom w:val="0"/>
          <w:divBdr>
            <w:top w:val="none" w:sz="0" w:space="0" w:color="auto"/>
            <w:left w:val="none" w:sz="0" w:space="0" w:color="auto"/>
            <w:bottom w:val="none" w:sz="0" w:space="0" w:color="auto"/>
            <w:right w:val="none" w:sz="0" w:space="0" w:color="auto"/>
          </w:divBdr>
          <w:divsChild>
            <w:div w:id="461845149">
              <w:marLeft w:val="0"/>
              <w:marRight w:val="0"/>
              <w:marTop w:val="0"/>
              <w:marBottom w:val="0"/>
              <w:divBdr>
                <w:top w:val="none" w:sz="0" w:space="0" w:color="auto"/>
                <w:left w:val="none" w:sz="0" w:space="0" w:color="auto"/>
                <w:bottom w:val="none" w:sz="0" w:space="0" w:color="auto"/>
                <w:right w:val="none" w:sz="0" w:space="0" w:color="auto"/>
              </w:divBdr>
              <w:divsChild>
                <w:div w:id="1812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6222">
      <w:bodyDiv w:val="1"/>
      <w:marLeft w:val="0"/>
      <w:marRight w:val="0"/>
      <w:marTop w:val="0"/>
      <w:marBottom w:val="0"/>
      <w:divBdr>
        <w:top w:val="none" w:sz="0" w:space="0" w:color="auto"/>
        <w:left w:val="none" w:sz="0" w:space="0" w:color="auto"/>
        <w:bottom w:val="none" w:sz="0" w:space="0" w:color="auto"/>
        <w:right w:val="none" w:sz="0" w:space="0" w:color="auto"/>
      </w:divBdr>
      <w:divsChild>
        <w:div w:id="1799184286">
          <w:marLeft w:val="0"/>
          <w:marRight w:val="0"/>
          <w:marTop w:val="0"/>
          <w:marBottom w:val="0"/>
          <w:divBdr>
            <w:top w:val="none" w:sz="0" w:space="0" w:color="auto"/>
            <w:left w:val="none" w:sz="0" w:space="0" w:color="auto"/>
            <w:bottom w:val="none" w:sz="0" w:space="0" w:color="auto"/>
            <w:right w:val="none" w:sz="0" w:space="0" w:color="auto"/>
          </w:divBdr>
          <w:divsChild>
            <w:div w:id="527111202">
              <w:marLeft w:val="0"/>
              <w:marRight w:val="0"/>
              <w:marTop w:val="0"/>
              <w:marBottom w:val="0"/>
              <w:divBdr>
                <w:top w:val="none" w:sz="0" w:space="0" w:color="auto"/>
                <w:left w:val="none" w:sz="0" w:space="0" w:color="auto"/>
                <w:bottom w:val="none" w:sz="0" w:space="0" w:color="auto"/>
                <w:right w:val="none" w:sz="0" w:space="0" w:color="auto"/>
              </w:divBdr>
              <w:divsChild>
                <w:div w:id="18954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6433">
      <w:bodyDiv w:val="1"/>
      <w:marLeft w:val="0"/>
      <w:marRight w:val="0"/>
      <w:marTop w:val="0"/>
      <w:marBottom w:val="0"/>
      <w:divBdr>
        <w:top w:val="none" w:sz="0" w:space="0" w:color="auto"/>
        <w:left w:val="none" w:sz="0" w:space="0" w:color="auto"/>
        <w:bottom w:val="none" w:sz="0" w:space="0" w:color="auto"/>
        <w:right w:val="none" w:sz="0" w:space="0" w:color="auto"/>
      </w:divBdr>
    </w:div>
    <w:div w:id="1469396451">
      <w:bodyDiv w:val="1"/>
      <w:marLeft w:val="0"/>
      <w:marRight w:val="0"/>
      <w:marTop w:val="0"/>
      <w:marBottom w:val="0"/>
      <w:divBdr>
        <w:top w:val="none" w:sz="0" w:space="0" w:color="auto"/>
        <w:left w:val="none" w:sz="0" w:space="0" w:color="auto"/>
        <w:bottom w:val="none" w:sz="0" w:space="0" w:color="auto"/>
        <w:right w:val="none" w:sz="0" w:space="0" w:color="auto"/>
      </w:divBdr>
    </w:div>
    <w:div w:id="1479808487">
      <w:bodyDiv w:val="1"/>
      <w:marLeft w:val="0"/>
      <w:marRight w:val="0"/>
      <w:marTop w:val="0"/>
      <w:marBottom w:val="0"/>
      <w:divBdr>
        <w:top w:val="none" w:sz="0" w:space="0" w:color="auto"/>
        <w:left w:val="none" w:sz="0" w:space="0" w:color="auto"/>
        <w:bottom w:val="none" w:sz="0" w:space="0" w:color="auto"/>
        <w:right w:val="none" w:sz="0" w:space="0" w:color="auto"/>
      </w:divBdr>
    </w:div>
    <w:div w:id="1481725430">
      <w:bodyDiv w:val="1"/>
      <w:marLeft w:val="0"/>
      <w:marRight w:val="0"/>
      <w:marTop w:val="0"/>
      <w:marBottom w:val="0"/>
      <w:divBdr>
        <w:top w:val="none" w:sz="0" w:space="0" w:color="auto"/>
        <w:left w:val="none" w:sz="0" w:space="0" w:color="auto"/>
        <w:bottom w:val="none" w:sz="0" w:space="0" w:color="auto"/>
        <w:right w:val="none" w:sz="0" w:space="0" w:color="auto"/>
      </w:divBdr>
    </w:div>
    <w:div w:id="1495881001">
      <w:bodyDiv w:val="1"/>
      <w:marLeft w:val="0"/>
      <w:marRight w:val="0"/>
      <w:marTop w:val="0"/>
      <w:marBottom w:val="0"/>
      <w:divBdr>
        <w:top w:val="none" w:sz="0" w:space="0" w:color="auto"/>
        <w:left w:val="none" w:sz="0" w:space="0" w:color="auto"/>
        <w:bottom w:val="none" w:sz="0" w:space="0" w:color="auto"/>
        <w:right w:val="none" w:sz="0" w:space="0" w:color="auto"/>
      </w:divBdr>
    </w:div>
    <w:div w:id="1505508317">
      <w:bodyDiv w:val="1"/>
      <w:marLeft w:val="0"/>
      <w:marRight w:val="0"/>
      <w:marTop w:val="0"/>
      <w:marBottom w:val="0"/>
      <w:divBdr>
        <w:top w:val="none" w:sz="0" w:space="0" w:color="auto"/>
        <w:left w:val="none" w:sz="0" w:space="0" w:color="auto"/>
        <w:bottom w:val="none" w:sz="0" w:space="0" w:color="auto"/>
        <w:right w:val="none" w:sz="0" w:space="0" w:color="auto"/>
      </w:divBdr>
    </w:div>
    <w:div w:id="1521357339">
      <w:bodyDiv w:val="1"/>
      <w:marLeft w:val="0"/>
      <w:marRight w:val="0"/>
      <w:marTop w:val="0"/>
      <w:marBottom w:val="0"/>
      <w:divBdr>
        <w:top w:val="none" w:sz="0" w:space="0" w:color="auto"/>
        <w:left w:val="none" w:sz="0" w:space="0" w:color="auto"/>
        <w:bottom w:val="none" w:sz="0" w:space="0" w:color="auto"/>
        <w:right w:val="none" w:sz="0" w:space="0" w:color="auto"/>
      </w:divBdr>
    </w:div>
    <w:div w:id="1528983197">
      <w:bodyDiv w:val="1"/>
      <w:marLeft w:val="0"/>
      <w:marRight w:val="0"/>
      <w:marTop w:val="0"/>
      <w:marBottom w:val="0"/>
      <w:divBdr>
        <w:top w:val="none" w:sz="0" w:space="0" w:color="auto"/>
        <w:left w:val="none" w:sz="0" w:space="0" w:color="auto"/>
        <w:bottom w:val="none" w:sz="0" w:space="0" w:color="auto"/>
        <w:right w:val="none" w:sz="0" w:space="0" w:color="auto"/>
      </w:divBdr>
    </w:div>
    <w:div w:id="1538203569">
      <w:bodyDiv w:val="1"/>
      <w:marLeft w:val="0"/>
      <w:marRight w:val="0"/>
      <w:marTop w:val="0"/>
      <w:marBottom w:val="0"/>
      <w:divBdr>
        <w:top w:val="none" w:sz="0" w:space="0" w:color="auto"/>
        <w:left w:val="none" w:sz="0" w:space="0" w:color="auto"/>
        <w:bottom w:val="none" w:sz="0" w:space="0" w:color="auto"/>
        <w:right w:val="none" w:sz="0" w:space="0" w:color="auto"/>
      </w:divBdr>
    </w:div>
    <w:div w:id="1556118187">
      <w:bodyDiv w:val="1"/>
      <w:marLeft w:val="0"/>
      <w:marRight w:val="0"/>
      <w:marTop w:val="0"/>
      <w:marBottom w:val="0"/>
      <w:divBdr>
        <w:top w:val="none" w:sz="0" w:space="0" w:color="auto"/>
        <w:left w:val="none" w:sz="0" w:space="0" w:color="auto"/>
        <w:bottom w:val="none" w:sz="0" w:space="0" w:color="auto"/>
        <w:right w:val="none" w:sz="0" w:space="0" w:color="auto"/>
      </w:divBdr>
    </w:div>
    <w:div w:id="1587377444">
      <w:bodyDiv w:val="1"/>
      <w:marLeft w:val="0"/>
      <w:marRight w:val="0"/>
      <w:marTop w:val="0"/>
      <w:marBottom w:val="0"/>
      <w:divBdr>
        <w:top w:val="none" w:sz="0" w:space="0" w:color="auto"/>
        <w:left w:val="none" w:sz="0" w:space="0" w:color="auto"/>
        <w:bottom w:val="none" w:sz="0" w:space="0" w:color="auto"/>
        <w:right w:val="none" w:sz="0" w:space="0" w:color="auto"/>
      </w:divBdr>
    </w:div>
    <w:div w:id="1592279418">
      <w:bodyDiv w:val="1"/>
      <w:marLeft w:val="0"/>
      <w:marRight w:val="0"/>
      <w:marTop w:val="0"/>
      <w:marBottom w:val="0"/>
      <w:divBdr>
        <w:top w:val="none" w:sz="0" w:space="0" w:color="auto"/>
        <w:left w:val="none" w:sz="0" w:space="0" w:color="auto"/>
        <w:bottom w:val="none" w:sz="0" w:space="0" w:color="auto"/>
        <w:right w:val="none" w:sz="0" w:space="0" w:color="auto"/>
      </w:divBdr>
    </w:div>
    <w:div w:id="1608389279">
      <w:bodyDiv w:val="1"/>
      <w:marLeft w:val="0"/>
      <w:marRight w:val="0"/>
      <w:marTop w:val="0"/>
      <w:marBottom w:val="0"/>
      <w:divBdr>
        <w:top w:val="none" w:sz="0" w:space="0" w:color="auto"/>
        <w:left w:val="none" w:sz="0" w:space="0" w:color="auto"/>
        <w:bottom w:val="none" w:sz="0" w:space="0" w:color="auto"/>
        <w:right w:val="none" w:sz="0" w:space="0" w:color="auto"/>
      </w:divBdr>
    </w:div>
    <w:div w:id="1638800054">
      <w:bodyDiv w:val="1"/>
      <w:marLeft w:val="0"/>
      <w:marRight w:val="0"/>
      <w:marTop w:val="0"/>
      <w:marBottom w:val="0"/>
      <w:divBdr>
        <w:top w:val="none" w:sz="0" w:space="0" w:color="auto"/>
        <w:left w:val="none" w:sz="0" w:space="0" w:color="auto"/>
        <w:bottom w:val="none" w:sz="0" w:space="0" w:color="auto"/>
        <w:right w:val="none" w:sz="0" w:space="0" w:color="auto"/>
      </w:divBdr>
    </w:div>
    <w:div w:id="1642077647">
      <w:bodyDiv w:val="1"/>
      <w:marLeft w:val="0"/>
      <w:marRight w:val="0"/>
      <w:marTop w:val="0"/>
      <w:marBottom w:val="0"/>
      <w:divBdr>
        <w:top w:val="none" w:sz="0" w:space="0" w:color="auto"/>
        <w:left w:val="none" w:sz="0" w:space="0" w:color="auto"/>
        <w:bottom w:val="none" w:sz="0" w:space="0" w:color="auto"/>
        <w:right w:val="none" w:sz="0" w:space="0" w:color="auto"/>
      </w:divBdr>
      <w:divsChild>
        <w:div w:id="974914619">
          <w:marLeft w:val="0"/>
          <w:marRight w:val="0"/>
          <w:marTop w:val="0"/>
          <w:marBottom w:val="0"/>
          <w:divBdr>
            <w:top w:val="none" w:sz="0" w:space="0" w:color="auto"/>
            <w:left w:val="none" w:sz="0" w:space="0" w:color="auto"/>
            <w:bottom w:val="none" w:sz="0" w:space="0" w:color="auto"/>
            <w:right w:val="none" w:sz="0" w:space="0" w:color="auto"/>
          </w:divBdr>
          <w:divsChild>
            <w:div w:id="1191842081">
              <w:marLeft w:val="0"/>
              <w:marRight w:val="0"/>
              <w:marTop w:val="0"/>
              <w:marBottom w:val="0"/>
              <w:divBdr>
                <w:top w:val="none" w:sz="0" w:space="0" w:color="auto"/>
                <w:left w:val="none" w:sz="0" w:space="0" w:color="auto"/>
                <w:bottom w:val="none" w:sz="0" w:space="0" w:color="auto"/>
                <w:right w:val="none" w:sz="0" w:space="0" w:color="auto"/>
              </w:divBdr>
              <w:divsChild>
                <w:div w:id="15002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0017">
      <w:bodyDiv w:val="1"/>
      <w:marLeft w:val="0"/>
      <w:marRight w:val="0"/>
      <w:marTop w:val="0"/>
      <w:marBottom w:val="0"/>
      <w:divBdr>
        <w:top w:val="none" w:sz="0" w:space="0" w:color="auto"/>
        <w:left w:val="none" w:sz="0" w:space="0" w:color="auto"/>
        <w:bottom w:val="none" w:sz="0" w:space="0" w:color="auto"/>
        <w:right w:val="none" w:sz="0" w:space="0" w:color="auto"/>
      </w:divBdr>
    </w:div>
    <w:div w:id="1667828551">
      <w:bodyDiv w:val="1"/>
      <w:marLeft w:val="0"/>
      <w:marRight w:val="0"/>
      <w:marTop w:val="0"/>
      <w:marBottom w:val="0"/>
      <w:divBdr>
        <w:top w:val="none" w:sz="0" w:space="0" w:color="auto"/>
        <w:left w:val="none" w:sz="0" w:space="0" w:color="auto"/>
        <w:bottom w:val="none" w:sz="0" w:space="0" w:color="auto"/>
        <w:right w:val="none" w:sz="0" w:space="0" w:color="auto"/>
      </w:divBdr>
    </w:div>
    <w:div w:id="1669558200">
      <w:bodyDiv w:val="1"/>
      <w:marLeft w:val="0"/>
      <w:marRight w:val="0"/>
      <w:marTop w:val="0"/>
      <w:marBottom w:val="0"/>
      <w:divBdr>
        <w:top w:val="none" w:sz="0" w:space="0" w:color="auto"/>
        <w:left w:val="none" w:sz="0" w:space="0" w:color="auto"/>
        <w:bottom w:val="none" w:sz="0" w:space="0" w:color="auto"/>
        <w:right w:val="none" w:sz="0" w:space="0" w:color="auto"/>
      </w:divBdr>
    </w:div>
    <w:div w:id="1689015391">
      <w:bodyDiv w:val="1"/>
      <w:marLeft w:val="0"/>
      <w:marRight w:val="0"/>
      <w:marTop w:val="0"/>
      <w:marBottom w:val="0"/>
      <w:divBdr>
        <w:top w:val="none" w:sz="0" w:space="0" w:color="auto"/>
        <w:left w:val="none" w:sz="0" w:space="0" w:color="auto"/>
        <w:bottom w:val="none" w:sz="0" w:space="0" w:color="auto"/>
        <w:right w:val="none" w:sz="0" w:space="0" w:color="auto"/>
      </w:divBdr>
    </w:div>
    <w:div w:id="1691952784">
      <w:bodyDiv w:val="1"/>
      <w:marLeft w:val="0"/>
      <w:marRight w:val="0"/>
      <w:marTop w:val="0"/>
      <w:marBottom w:val="0"/>
      <w:divBdr>
        <w:top w:val="none" w:sz="0" w:space="0" w:color="auto"/>
        <w:left w:val="none" w:sz="0" w:space="0" w:color="auto"/>
        <w:bottom w:val="none" w:sz="0" w:space="0" w:color="auto"/>
        <w:right w:val="none" w:sz="0" w:space="0" w:color="auto"/>
      </w:divBdr>
    </w:div>
    <w:div w:id="1693074067">
      <w:bodyDiv w:val="1"/>
      <w:marLeft w:val="0"/>
      <w:marRight w:val="0"/>
      <w:marTop w:val="0"/>
      <w:marBottom w:val="0"/>
      <w:divBdr>
        <w:top w:val="none" w:sz="0" w:space="0" w:color="auto"/>
        <w:left w:val="none" w:sz="0" w:space="0" w:color="auto"/>
        <w:bottom w:val="none" w:sz="0" w:space="0" w:color="auto"/>
        <w:right w:val="none" w:sz="0" w:space="0" w:color="auto"/>
      </w:divBdr>
    </w:div>
    <w:div w:id="1697736278">
      <w:bodyDiv w:val="1"/>
      <w:marLeft w:val="0"/>
      <w:marRight w:val="0"/>
      <w:marTop w:val="0"/>
      <w:marBottom w:val="0"/>
      <w:divBdr>
        <w:top w:val="none" w:sz="0" w:space="0" w:color="auto"/>
        <w:left w:val="none" w:sz="0" w:space="0" w:color="auto"/>
        <w:bottom w:val="none" w:sz="0" w:space="0" w:color="auto"/>
        <w:right w:val="none" w:sz="0" w:space="0" w:color="auto"/>
      </w:divBdr>
      <w:divsChild>
        <w:div w:id="989285853">
          <w:marLeft w:val="0"/>
          <w:marRight w:val="0"/>
          <w:marTop w:val="0"/>
          <w:marBottom w:val="0"/>
          <w:divBdr>
            <w:top w:val="none" w:sz="0" w:space="0" w:color="auto"/>
            <w:left w:val="none" w:sz="0" w:space="0" w:color="auto"/>
            <w:bottom w:val="none" w:sz="0" w:space="0" w:color="auto"/>
            <w:right w:val="none" w:sz="0" w:space="0" w:color="auto"/>
          </w:divBdr>
        </w:div>
        <w:div w:id="650444996">
          <w:marLeft w:val="0"/>
          <w:marRight w:val="0"/>
          <w:marTop w:val="0"/>
          <w:marBottom w:val="0"/>
          <w:divBdr>
            <w:top w:val="none" w:sz="0" w:space="0" w:color="auto"/>
            <w:left w:val="none" w:sz="0" w:space="0" w:color="auto"/>
            <w:bottom w:val="none" w:sz="0" w:space="0" w:color="auto"/>
            <w:right w:val="none" w:sz="0" w:space="0" w:color="auto"/>
          </w:divBdr>
        </w:div>
        <w:div w:id="2030720365">
          <w:marLeft w:val="0"/>
          <w:marRight w:val="0"/>
          <w:marTop w:val="0"/>
          <w:marBottom w:val="0"/>
          <w:divBdr>
            <w:top w:val="none" w:sz="0" w:space="0" w:color="auto"/>
            <w:left w:val="none" w:sz="0" w:space="0" w:color="auto"/>
            <w:bottom w:val="none" w:sz="0" w:space="0" w:color="auto"/>
            <w:right w:val="none" w:sz="0" w:space="0" w:color="auto"/>
          </w:divBdr>
        </w:div>
      </w:divsChild>
    </w:div>
    <w:div w:id="1700475666">
      <w:bodyDiv w:val="1"/>
      <w:marLeft w:val="0"/>
      <w:marRight w:val="0"/>
      <w:marTop w:val="0"/>
      <w:marBottom w:val="0"/>
      <w:divBdr>
        <w:top w:val="none" w:sz="0" w:space="0" w:color="auto"/>
        <w:left w:val="none" w:sz="0" w:space="0" w:color="auto"/>
        <w:bottom w:val="none" w:sz="0" w:space="0" w:color="auto"/>
        <w:right w:val="none" w:sz="0" w:space="0" w:color="auto"/>
      </w:divBdr>
    </w:div>
    <w:div w:id="1718356297">
      <w:bodyDiv w:val="1"/>
      <w:marLeft w:val="0"/>
      <w:marRight w:val="0"/>
      <w:marTop w:val="0"/>
      <w:marBottom w:val="0"/>
      <w:divBdr>
        <w:top w:val="none" w:sz="0" w:space="0" w:color="auto"/>
        <w:left w:val="none" w:sz="0" w:space="0" w:color="auto"/>
        <w:bottom w:val="none" w:sz="0" w:space="0" w:color="auto"/>
        <w:right w:val="none" w:sz="0" w:space="0" w:color="auto"/>
      </w:divBdr>
    </w:div>
    <w:div w:id="1720008925">
      <w:bodyDiv w:val="1"/>
      <w:marLeft w:val="0"/>
      <w:marRight w:val="0"/>
      <w:marTop w:val="0"/>
      <w:marBottom w:val="0"/>
      <w:divBdr>
        <w:top w:val="none" w:sz="0" w:space="0" w:color="auto"/>
        <w:left w:val="none" w:sz="0" w:space="0" w:color="auto"/>
        <w:bottom w:val="none" w:sz="0" w:space="0" w:color="auto"/>
        <w:right w:val="none" w:sz="0" w:space="0" w:color="auto"/>
      </w:divBdr>
    </w:div>
    <w:div w:id="1725641745">
      <w:bodyDiv w:val="1"/>
      <w:marLeft w:val="0"/>
      <w:marRight w:val="0"/>
      <w:marTop w:val="0"/>
      <w:marBottom w:val="0"/>
      <w:divBdr>
        <w:top w:val="none" w:sz="0" w:space="0" w:color="auto"/>
        <w:left w:val="none" w:sz="0" w:space="0" w:color="auto"/>
        <w:bottom w:val="none" w:sz="0" w:space="0" w:color="auto"/>
        <w:right w:val="none" w:sz="0" w:space="0" w:color="auto"/>
      </w:divBdr>
      <w:divsChild>
        <w:div w:id="439227833">
          <w:marLeft w:val="0"/>
          <w:marRight w:val="0"/>
          <w:marTop w:val="0"/>
          <w:marBottom w:val="0"/>
          <w:divBdr>
            <w:top w:val="none" w:sz="0" w:space="0" w:color="auto"/>
            <w:left w:val="none" w:sz="0" w:space="0" w:color="auto"/>
            <w:bottom w:val="none" w:sz="0" w:space="0" w:color="auto"/>
            <w:right w:val="none" w:sz="0" w:space="0" w:color="auto"/>
          </w:divBdr>
          <w:divsChild>
            <w:div w:id="827942229">
              <w:marLeft w:val="0"/>
              <w:marRight w:val="0"/>
              <w:marTop w:val="0"/>
              <w:marBottom w:val="0"/>
              <w:divBdr>
                <w:top w:val="none" w:sz="0" w:space="0" w:color="auto"/>
                <w:left w:val="none" w:sz="0" w:space="0" w:color="auto"/>
                <w:bottom w:val="none" w:sz="0" w:space="0" w:color="auto"/>
                <w:right w:val="none" w:sz="0" w:space="0" w:color="auto"/>
              </w:divBdr>
              <w:divsChild>
                <w:div w:id="12132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940">
      <w:bodyDiv w:val="1"/>
      <w:marLeft w:val="0"/>
      <w:marRight w:val="0"/>
      <w:marTop w:val="0"/>
      <w:marBottom w:val="0"/>
      <w:divBdr>
        <w:top w:val="none" w:sz="0" w:space="0" w:color="auto"/>
        <w:left w:val="none" w:sz="0" w:space="0" w:color="auto"/>
        <w:bottom w:val="none" w:sz="0" w:space="0" w:color="auto"/>
        <w:right w:val="none" w:sz="0" w:space="0" w:color="auto"/>
      </w:divBdr>
    </w:div>
    <w:div w:id="1776173393">
      <w:bodyDiv w:val="1"/>
      <w:marLeft w:val="0"/>
      <w:marRight w:val="0"/>
      <w:marTop w:val="0"/>
      <w:marBottom w:val="0"/>
      <w:divBdr>
        <w:top w:val="none" w:sz="0" w:space="0" w:color="auto"/>
        <w:left w:val="none" w:sz="0" w:space="0" w:color="auto"/>
        <w:bottom w:val="none" w:sz="0" w:space="0" w:color="auto"/>
        <w:right w:val="none" w:sz="0" w:space="0" w:color="auto"/>
      </w:divBdr>
    </w:div>
    <w:div w:id="1789006846">
      <w:bodyDiv w:val="1"/>
      <w:marLeft w:val="0"/>
      <w:marRight w:val="0"/>
      <w:marTop w:val="0"/>
      <w:marBottom w:val="0"/>
      <w:divBdr>
        <w:top w:val="none" w:sz="0" w:space="0" w:color="auto"/>
        <w:left w:val="none" w:sz="0" w:space="0" w:color="auto"/>
        <w:bottom w:val="none" w:sz="0" w:space="0" w:color="auto"/>
        <w:right w:val="none" w:sz="0" w:space="0" w:color="auto"/>
      </w:divBdr>
    </w:div>
    <w:div w:id="1790541382">
      <w:bodyDiv w:val="1"/>
      <w:marLeft w:val="0"/>
      <w:marRight w:val="0"/>
      <w:marTop w:val="0"/>
      <w:marBottom w:val="0"/>
      <w:divBdr>
        <w:top w:val="none" w:sz="0" w:space="0" w:color="auto"/>
        <w:left w:val="none" w:sz="0" w:space="0" w:color="auto"/>
        <w:bottom w:val="none" w:sz="0" w:space="0" w:color="auto"/>
        <w:right w:val="none" w:sz="0" w:space="0" w:color="auto"/>
      </w:divBdr>
      <w:divsChild>
        <w:div w:id="125038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79715">
              <w:marLeft w:val="0"/>
              <w:marRight w:val="0"/>
              <w:marTop w:val="0"/>
              <w:marBottom w:val="0"/>
              <w:divBdr>
                <w:top w:val="none" w:sz="0" w:space="0" w:color="auto"/>
                <w:left w:val="none" w:sz="0" w:space="0" w:color="auto"/>
                <w:bottom w:val="none" w:sz="0" w:space="0" w:color="auto"/>
                <w:right w:val="none" w:sz="0" w:space="0" w:color="auto"/>
              </w:divBdr>
              <w:divsChild>
                <w:div w:id="2074966432">
                  <w:marLeft w:val="0"/>
                  <w:marRight w:val="0"/>
                  <w:marTop w:val="0"/>
                  <w:marBottom w:val="0"/>
                  <w:divBdr>
                    <w:top w:val="none" w:sz="0" w:space="0" w:color="auto"/>
                    <w:left w:val="none" w:sz="0" w:space="0" w:color="auto"/>
                    <w:bottom w:val="none" w:sz="0" w:space="0" w:color="auto"/>
                    <w:right w:val="none" w:sz="0" w:space="0" w:color="auto"/>
                  </w:divBdr>
                  <w:divsChild>
                    <w:div w:id="2099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06629">
      <w:bodyDiv w:val="1"/>
      <w:marLeft w:val="0"/>
      <w:marRight w:val="0"/>
      <w:marTop w:val="0"/>
      <w:marBottom w:val="0"/>
      <w:divBdr>
        <w:top w:val="none" w:sz="0" w:space="0" w:color="auto"/>
        <w:left w:val="none" w:sz="0" w:space="0" w:color="auto"/>
        <w:bottom w:val="none" w:sz="0" w:space="0" w:color="auto"/>
        <w:right w:val="none" w:sz="0" w:space="0" w:color="auto"/>
      </w:divBdr>
    </w:div>
    <w:div w:id="1818188092">
      <w:bodyDiv w:val="1"/>
      <w:marLeft w:val="0"/>
      <w:marRight w:val="0"/>
      <w:marTop w:val="0"/>
      <w:marBottom w:val="0"/>
      <w:divBdr>
        <w:top w:val="none" w:sz="0" w:space="0" w:color="auto"/>
        <w:left w:val="none" w:sz="0" w:space="0" w:color="auto"/>
        <w:bottom w:val="none" w:sz="0" w:space="0" w:color="auto"/>
        <w:right w:val="none" w:sz="0" w:space="0" w:color="auto"/>
      </w:divBdr>
    </w:div>
    <w:div w:id="1842238598">
      <w:bodyDiv w:val="1"/>
      <w:marLeft w:val="0"/>
      <w:marRight w:val="0"/>
      <w:marTop w:val="0"/>
      <w:marBottom w:val="0"/>
      <w:divBdr>
        <w:top w:val="none" w:sz="0" w:space="0" w:color="auto"/>
        <w:left w:val="none" w:sz="0" w:space="0" w:color="auto"/>
        <w:bottom w:val="none" w:sz="0" w:space="0" w:color="auto"/>
        <w:right w:val="none" w:sz="0" w:space="0" w:color="auto"/>
      </w:divBdr>
    </w:div>
    <w:div w:id="1851941315">
      <w:bodyDiv w:val="1"/>
      <w:marLeft w:val="0"/>
      <w:marRight w:val="0"/>
      <w:marTop w:val="0"/>
      <w:marBottom w:val="0"/>
      <w:divBdr>
        <w:top w:val="none" w:sz="0" w:space="0" w:color="auto"/>
        <w:left w:val="none" w:sz="0" w:space="0" w:color="auto"/>
        <w:bottom w:val="none" w:sz="0" w:space="0" w:color="auto"/>
        <w:right w:val="none" w:sz="0" w:space="0" w:color="auto"/>
      </w:divBdr>
    </w:div>
    <w:div w:id="1856654145">
      <w:bodyDiv w:val="1"/>
      <w:marLeft w:val="0"/>
      <w:marRight w:val="0"/>
      <w:marTop w:val="0"/>
      <w:marBottom w:val="0"/>
      <w:divBdr>
        <w:top w:val="none" w:sz="0" w:space="0" w:color="auto"/>
        <w:left w:val="none" w:sz="0" w:space="0" w:color="auto"/>
        <w:bottom w:val="none" w:sz="0" w:space="0" w:color="auto"/>
        <w:right w:val="none" w:sz="0" w:space="0" w:color="auto"/>
      </w:divBdr>
    </w:div>
    <w:div w:id="1857421359">
      <w:bodyDiv w:val="1"/>
      <w:marLeft w:val="0"/>
      <w:marRight w:val="0"/>
      <w:marTop w:val="0"/>
      <w:marBottom w:val="0"/>
      <w:divBdr>
        <w:top w:val="none" w:sz="0" w:space="0" w:color="auto"/>
        <w:left w:val="none" w:sz="0" w:space="0" w:color="auto"/>
        <w:bottom w:val="none" w:sz="0" w:space="0" w:color="auto"/>
        <w:right w:val="none" w:sz="0" w:space="0" w:color="auto"/>
      </w:divBdr>
    </w:div>
    <w:div w:id="1865551726">
      <w:bodyDiv w:val="1"/>
      <w:marLeft w:val="0"/>
      <w:marRight w:val="0"/>
      <w:marTop w:val="0"/>
      <w:marBottom w:val="0"/>
      <w:divBdr>
        <w:top w:val="none" w:sz="0" w:space="0" w:color="auto"/>
        <w:left w:val="none" w:sz="0" w:space="0" w:color="auto"/>
        <w:bottom w:val="none" w:sz="0" w:space="0" w:color="auto"/>
        <w:right w:val="none" w:sz="0" w:space="0" w:color="auto"/>
      </w:divBdr>
    </w:div>
    <w:div w:id="1894610588">
      <w:bodyDiv w:val="1"/>
      <w:marLeft w:val="0"/>
      <w:marRight w:val="0"/>
      <w:marTop w:val="0"/>
      <w:marBottom w:val="0"/>
      <w:divBdr>
        <w:top w:val="none" w:sz="0" w:space="0" w:color="auto"/>
        <w:left w:val="none" w:sz="0" w:space="0" w:color="auto"/>
        <w:bottom w:val="none" w:sz="0" w:space="0" w:color="auto"/>
        <w:right w:val="none" w:sz="0" w:space="0" w:color="auto"/>
      </w:divBdr>
    </w:div>
    <w:div w:id="1894805250">
      <w:bodyDiv w:val="1"/>
      <w:marLeft w:val="0"/>
      <w:marRight w:val="0"/>
      <w:marTop w:val="0"/>
      <w:marBottom w:val="0"/>
      <w:divBdr>
        <w:top w:val="none" w:sz="0" w:space="0" w:color="auto"/>
        <w:left w:val="none" w:sz="0" w:space="0" w:color="auto"/>
        <w:bottom w:val="none" w:sz="0" w:space="0" w:color="auto"/>
        <w:right w:val="none" w:sz="0" w:space="0" w:color="auto"/>
      </w:divBdr>
    </w:div>
    <w:div w:id="1897623097">
      <w:bodyDiv w:val="1"/>
      <w:marLeft w:val="0"/>
      <w:marRight w:val="0"/>
      <w:marTop w:val="0"/>
      <w:marBottom w:val="0"/>
      <w:divBdr>
        <w:top w:val="none" w:sz="0" w:space="0" w:color="auto"/>
        <w:left w:val="none" w:sz="0" w:space="0" w:color="auto"/>
        <w:bottom w:val="none" w:sz="0" w:space="0" w:color="auto"/>
        <w:right w:val="none" w:sz="0" w:space="0" w:color="auto"/>
      </w:divBdr>
    </w:div>
    <w:div w:id="1898934147">
      <w:bodyDiv w:val="1"/>
      <w:marLeft w:val="0"/>
      <w:marRight w:val="0"/>
      <w:marTop w:val="0"/>
      <w:marBottom w:val="0"/>
      <w:divBdr>
        <w:top w:val="none" w:sz="0" w:space="0" w:color="auto"/>
        <w:left w:val="none" w:sz="0" w:space="0" w:color="auto"/>
        <w:bottom w:val="none" w:sz="0" w:space="0" w:color="auto"/>
        <w:right w:val="none" w:sz="0" w:space="0" w:color="auto"/>
      </w:divBdr>
    </w:div>
    <w:div w:id="1908343367">
      <w:bodyDiv w:val="1"/>
      <w:marLeft w:val="0"/>
      <w:marRight w:val="0"/>
      <w:marTop w:val="0"/>
      <w:marBottom w:val="0"/>
      <w:divBdr>
        <w:top w:val="none" w:sz="0" w:space="0" w:color="auto"/>
        <w:left w:val="none" w:sz="0" w:space="0" w:color="auto"/>
        <w:bottom w:val="none" w:sz="0" w:space="0" w:color="auto"/>
        <w:right w:val="none" w:sz="0" w:space="0" w:color="auto"/>
      </w:divBdr>
    </w:div>
    <w:div w:id="1912226994">
      <w:bodyDiv w:val="1"/>
      <w:marLeft w:val="0"/>
      <w:marRight w:val="0"/>
      <w:marTop w:val="0"/>
      <w:marBottom w:val="0"/>
      <w:divBdr>
        <w:top w:val="none" w:sz="0" w:space="0" w:color="auto"/>
        <w:left w:val="none" w:sz="0" w:space="0" w:color="auto"/>
        <w:bottom w:val="none" w:sz="0" w:space="0" w:color="auto"/>
        <w:right w:val="none" w:sz="0" w:space="0" w:color="auto"/>
      </w:divBdr>
    </w:div>
    <w:div w:id="1924796920">
      <w:bodyDiv w:val="1"/>
      <w:marLeft w:val="0"/>
      <w:marRight w:val="0"/>
      <w:marTop w:val="0"/>
      <w:marBottom w:val="0"/>
      <w:divBdr>
        <w:top w:val="none" w:sz="0" w:space="0" w:color="auto"/>
        <w:left w:val="none" w:sz="0" w:space="0" w:color="auto"/>
        <w:bottom w:val="none" w:sz="0" w:space="0" w:color="auto"/>
        <w:right w:val="none" w:sz="0" w:space="0" w:color="auto"/>
      </w:divBdr>
    </w:div>
    <w:div w:id="1942369310">
      <w:bodyDiv w:val="1"/>
      <w:marLeft w:val="0"/>
      <w:marRight w:val="0"/>
      <w:marTop w:val="0"/>
      <w:marBottom w:val="0"/>
      <w:divBdr>
        <w:top w:val="none" w:sz="0" w:space="0" w:color="auto"/>
        <w:left w:val="none" w:sz="0" w:space="0" w:color="auto"/>
        <w:bottom w:val="none" w:sz="0" w:space="0" w:color="auto"/>
        <w:right w:val="none" w:sz="0" w:space="0" w:color="auto"/>
      </w:divBdr>
    </w:div>
    <w:div w:id="1980110409">
      <w:bodyDiv w:val="1"/>
      <w:marLeft w:val="0"/>
      <w:marRight w:val="0"/>
      <w:marTop w:val="0"/>
      <w:marBottom w:val="0"/>
      <w:divBdr>
        <w:top w:val="none" w:sz="0" w:space="0" w:color="auto"/>
        <w:left w:val="none" w:sz="0" w:space="0" w:color="auto"/>
        <w:bottom w:val="none" w:sz="0" w:space="0" w:color="auto"/>
        <w:right w:val="none" w:sz="0" w:space="0" w:color="auto"/>
      </w:divBdr>
    </w:div>
    <w:div w:id="2006854775">
      <w:bodyDiv w:val="1"/>
      <w:marLeft w:val="0"/>
      <w:marRight w:val="0"/>
      <w:marTop w:val="0"/>
      <w:marBottom w:val="0"/>
      <w:divBdr>
        <w:top w:val="none" w:sz="0" w:space="0" w:color="auto"/>
        <w:left w:val="none" w:sz="0" w:space="0" w:color="auto"/>
        <w:bottom w:val="none" w:sz="0" w:space="0" w:color="auto"/>
        <w:right w:val="none" w:sz="0" w:space="0" w:color="auto"/>
      </w:divBdr>
      <w:divsChild>
        <w:div w:id="689112207">
          <w:marLeft w:val="0"/>
          <w:marRight w:val="0"/>
          <w:marTop w:val="0"/>
          <w:marBottom w:val="0"/>
          <w:divBdr>
            <w:top w:val="none" w:sz="0" w:space="0" w:color="auto"/>
            <w:left w:val="none" w:sz="0" w:space="0" w:color="auto"/>
            <w:bottom w:val="none" w:sz="0" w:space="0" w:color="auto"/>
            <w:right w:val="none" w:sz="0" w:space="0" w:color="auto"/>
          </w:divBdr>
          <w:divsChild>
            <w:div w:id="285309148">
              <w:marLeft w:val="0"/>
              <w:marRight w:val="0"/>
              <w:marTop w:val="0"/>
              <w:marBottom w:val="0"/>
              <w:divBdr>
                <w:top w:val="none" w:sz="0" w:space="0" w:color="auto"/>
                <w:left w:val="none" w:sz="0" w:space="0" w:color="auto"/>
                <w:bottom w:val="none" w:sz="0" w:space="0" w:color="auto"/>
                <w:right w:val="none" w:sz="0" w:space="0" w:color="auto"/>
              </w:divBdr>
              <w:divsChild>
                <w:div w:id="11892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3435">
      <w:bodyDiv w:val="1"/>
      <w:marLeft w:val="0"/>
      <w:marRight w:val="0"/>
      <w:marTop w:val="0"/>
      <w:marBottom w:val="0"/>
      <w:divBdr>
        <w:top w:val="none" w:sz="0" w:space="0" w:color="auto"/>
        <w:left w:val="none" w:sz="0" w:space="0" w:color="auto"/>
        <w:bottom w:val="none" w:sz="0" w:space="0" w:color="auto"/>
        <w:right w:val="none" w:sz="0" w:space="0" w:color="auto"/>
      </w:divBdr>
    </w:div>
    <w:div w:id="2050369985">
      <w:bodyDiv w:val="1"/>
      <w:marLeft w:val="0"/>
      <w:marRight w:val="0"/>
      <w:marTop w:val="0"/>
      <w:marBottom w:val="0"/>
      <w:divBdr>
        <w:top w:val="none" w:sz="0" w:space="0" w:color="auto"/>
        <w:left w:val="none" w:sz="0" w:space="0" w:color="auto"/>
        <w:bottom w:val="none" w:sz="0" w:space="0" w:color="auto"/>
        <w:right w:val="none" w:sz="0" w:space="0" w:color="auto"/>
      </w:divBdr>
    </w:div>
    <w:div w:id="2062437718">
      <w:bodyDiv w:val="1"/>
      <w:marLeft w:val="0"/>
      <w:marRight w:val="0"/>
      <w:marTop w:val="0"/>
      <w:marBottom w:val="0"/>
      <w:divBdr>
        <w:top w:val="none" w:sz="0" w:space="0" w:color="auto"/>
        <w:left w:val="none" w:sz="0" w:space="0" w:color="auto"/>
        <w:bottom w:val="none" w:sz="0" w:space="0" w:color="auto"/>
        <w:right w:val="none" w:sz="0" w:space="0" w:color="auto"/>
      </w:divBdr>
    </w:div>
    <w:div w:id="2093042444">
      <w:bodyDiv w:val="1"/>
      <w:marLeft w:val="0"/>
      <w:marRight w:val="0"/>
      <w:marTop w:val="0"/>
      <w:marBottom w:val="0"/>
      <w:divBdr>
        <w:top w:val="none" w:sz="0" w:space="0" w:color="auto"/>
        <w:left w:val="none" w:sz="0" w:space="0" w:color="auto"/>
        <w:bottom w:val="none" w:sz="0" w:space="0" w:color="auto"/>
        <w:right w:val="none" w:sz="0" w:space="0" w:color="auto"/>
      </w:divBdr>
    </w:div>
    <w:div w:id="2111193016">
      <w:bodyDiv w:val="1"/>
      <w:marLeft w:val="0"/>
      <w:marRight w:val="0"/>
      <w:marTop w:val="0"/>
      <w:marBottom w:val="0"/>
      <w:divBdr>
        <w:top w:val="none" w:sz="0" w:space="0" w:color="auto"/>
        <w:left w:val="none" w:sz="0" w:space="0" w:color="auto"/>
        <w:bottom w:val="none" w:sz="0" w:space="0" w:color="auto"/>
        <w:right w:val="none" w:sz="0" w:space="0" w:color="auto"/>
      </w:divBdr>
    </w:div>
    <w:div w:id="2123500173">
      <w:bodyDiv w:val="1"/>
      <w:marLeft w:val="0"/>
      <w:marRight w:val="0"/>
      <w:marTop w:val="0"/>
      <w:marBottom w:val="0"/>
      <w:divBdr>
        <w:top w:val="none" w:sz="0" w:space="0" w:color="auto"/>
        <w:left w:val="none" w:sz="0" w:space="0" w:color="auto"/>
        <w:bottom w:val="none" w:sz="0" w:space="0" w:color="auto"/>
        <w:right w:val="none" w:sz="0" w:space="0" w:color="auto"/>
      </w:divBdr>
    </w:div>
    <w:div w:id="2124180691">
      <w:bodyDiv w:val="1"/>
      <w:marLeft w:val="0"/>
      <w:marRight w:val="0"/>
      <w:marTop w:val="0"/>
      <w:marBottom w:val="0"/>
      <w:divBdr>
        <w:top w:val="none" w:sz="0" w:space="0" w:color="auto"/>
        <w:left w:val="none" w:sz="0" w:space="0" w:color="auto"/>
        <w:bottom w:val="none" w:sz="0" w:space="0" w:color="auto"/>
        <w:right w:val="none" w:sz="0" w:space="0" w:color="auto"/>
      </w:divBdr>
    </w:div>
    <w:div w:id="2127120981">
      <w:bodyDiv w:val="1"/>
      <w:marLeft w:val="0"/>
      <w:marRight w:val="0"/>
      <w:marTop w:val="0"/>
      <w:marBottom w:val="0"/>
      <w:divBdr>
        <w:top w:val="none" w:sz="0" w:space="0" w:color="auto"/>
        <w:left w:val="none" w:sz="0" w:space="0" w:color="auto"/>
        <w:bottom w:val="none" w:sz="0" w:space="0" w:color="auto"/>
        <w:right w:val="none" w:sz="0" w:space="0" w:color="auto"/>
      </w:divBdr>
    </w:div>
    <w:div w:id="21330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lalegal.org/filing/memorandum-opinion-and-order-of-the-u-s-district-court-for-the-southern-district-of-texas/" TargetMode="External"/><Relationship Id="rId18" Type="http://schemas.openxmlformats.org/officeDocument/2006/relationships/hyperlink" Target="https://link.mediaoutreach.meltwater.com/ls/click?upn=jDs0ztXrdZv1O-2BufaSOC86mc7Zk02UtDba-2BvtWLrFw-2FiMKOcd7guxjNJqKQP-2F0O48TlQSlYfNOv0YQcT3MK23i6m5s-2BkjDmt1E2tm3EIBSM-3D-fzS_UliKdVn-2Fym66ieOkKWmTiHW7JW2J3QKthSFHubO5WmQVxYaBz2skzdyAAIdmc3bWMAJ2Sj69R0IX5LpzXSkA-2FsnM0OhAjQ8j5okLc2zlw-2BelisSMjoHf1YEuLqtv-2Bj2mhFZ1SBwC-2BjTRux09Si-2BjQkqso3D8DG9MuHD1aBbvgDIiycXPILtip6EbZF57v71RRH9kxwpUATa-2FgaQjhL8U0KfF4r4s5nFJBdbA9F-2BVCYjg7qtETf1Glr2X0vubWaGX2w98xVnMlbiMlN7kfreBPpXtsInzWA3iCl-2FMUOVgo-2FzQKm4V8utN6104A4XvLDjd-2FcPwE-2BfuLUEl-2B-2BaZjQWqFte5WVa2Q0TVNVT-2FPvXwryv55KIwvP0LsUKD74nTE5KxrvE9dkGJYcoof4apWhBjCQ-3D-3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clalegal.org/filing/complaint-for-declaratory-and-injunctive-relief-13/" TargetMode="External"/><Relationship Id="rId7" Type="http://schemas.openxmlformats.org/officeDocument/2006/relationships/settings" Target="settings.xml"/><Relationship Id="rId12" Type="http://schemas.openxmlformats.org/officeDocument/2006/relationships/hyperlink" Target="mailto:joe.martyak@ncla.legal" TargetMode="External"/><Relationship Id="rId17" Type="http://schemas.openxmlformats.org/officeDocument/2006/relationships/hyperlink" Target="https://link.mediaoutreach.meltwater.com/ls/click?upn=jDs0ztXrdZv1O-2BufaSOC814mS-2BnUzBwOU-2BE3OuGxqNUUWQuLqXIRTaBpUAAfL4aDutkY_UliKdVn-2Fym66ieOkKWmTiHW7JW2J3QKthSFHubO5WmQVxYaBz2skzdyAAIdmc3bWMAJ2Sj69R0IX5LpzXSkA-2FsnM0OhAjQ8j5okLc2zlw-2BelisSMjoHf1YEuLqtv-2Bj2mhFZ1SBwC-2BjTRux09Si-2BjQkqso3D8DG9MuHD1aBbvgDIiycXPILtip6EbZF57v71RRH9kxwpUATa-2FgaQjhL8U0KfF4r4s5nFJBdbA9F-2BVCYhZ875YPg9AeYHwKZifVcmdRTOAm3ZRkQGqn0m2rUVdRFO1R-2B96ifcJrVCvBC2Ce8WdO7j9cnSqh-2BCwy3HRqPtY-2BmCULLLnJvx3jV-2BIN966V6IxKJs4mMdq6PqNM-2BLpiGKFY5MZMhjeafYYUc3h3GYFkq-2BR-2BkwcCBCOA7BVG-2BLjyg-3D-3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sj.com/articles/sec-says-employees-improperly-accessed-privileged-legal-records-11649205758" TargetMode="External"/><Relationship Id="rId20" Type="http://schemas.openxmlformats.org/officeDocument/2006/relationships/hyperlink" Target="https://www.wsj.com/articles/sec-security-breach-gary-gensler-george-jarkesy-supreme-court-9917cfc7?st=5H3xzH&amp;reflink=desktopwebshare_perma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clalegal.org/philip-hamburger/" TargetMode="External"/><Relationship Id="rId5" Type="http://schemas.openxmlformats.org/officeDocument/2006/relationships/numbering" Target="numbering.xml"/><Relationship Id="rId15" Type="http://schemas.openxmlformats.org/officeDocument/2006/relationships/hyperlink" Target="https://nclalegal.org/case/amicus-brief-george-r-jarkesy-jr-et-al-v-u-s-securities-and-exchange-commission/" TargetMode="External"/><Relationship Id="rId23" Type="http://schemas.openxmlformats.org/officeDocument/2006/relationships/hyperlink" Target="https://nclalegal.org/" TargetMode="External"/><Relationship Id="rId10" Type="http://schemas.openxmlformats.org/officeDocument/2006/relationships/endnotes" Target="endnotes.xml"/><Relationship Id="rId19" Type="http://schemas.openxmlformats.org/officeDocument/2006/relationships/hyperlink" Target="https://link.mediaoutreach.meltwater.com/ls/click?upn=jDs0ztXrdZv1O-2BufaSOC814mS-2BnUzBwOU-2BE3OuGxqNXFRnbtVN2QW21pqKKU6ILgFqVx8TH19Pnbh-2FZO9-2FM7-2Bw-3D-3DHT4O_UliKdVn-2Fym66ieOkKWmTiHW7JW2J3QKthSFHubO5WmQVxYaBz2skzdyAAIdmc3bWMAJ2Sj69R0IX5LpzXSkA-2FsnM0OhAjQ8j5okLc2zlw-2BelisSMjoHf1YEuLqtv-2Bj2mhFZ1SBwC-2BjTRux09Si-2BjQkqso3D8DG9MuHD1aBbvgDIiycXPILtip6EbZF57v71RRH9kxwpUATa-2FgaQjhL8U0KfF4r4s5nFJBdbA9F-2BVCYh5eEyobwkvdLn8rahFdxgMG6WR5HAeSff2a7OYgySc3GXQSgu7a9d6awCcoKjw5VX8jnzM-2BM47hgyct3bpyBcwC65crkrLMP6Is9MLzzwKfy2Fk2wIVtvGu-2FaTERXeXPiF0p2jYcHCThGaF6EizpDZ-2FaS-2BDrKbXYB0LdRdEoWMp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lalegal.org/case/michelle-cochran-v-u-s-securities-and-exchange-commission/" TargetMode="External"/><Relationship Id="rId22" Type="http://schemas.openxmlformats.org/officeDocument/2006/relationships/hyperlink" Target="https://nclalegal.org/case/new-civil-liberties-alliance-et-al-v-u-s-securities-and-exchange-commiss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D66D86B846D4BA8DDF3DE1129F5F2" ma:contentTypeVersion="4" ma:contentTypeDescription="Create a new document." ma:contentTypeScope="" ma:versionID="b228dcc39761880093b5007b1ef6f400">
  <xsd:schema xmlns:xsd="http://www.w3.org/2001/XMLSchema" xmlns:xs="http://www.w3.org/2001/XMLSchema" xmlns:p="http://schemas.microsoft.com/office/2006/metadata/properties" xmlns:ns3="4c6a227e-ee1d-41e4-9a16-b57d501d9bf4" targetNamespace="http://schemas.microsoft.com/office/2006/metadata/properties" ma:root="true" ma:fieldsID="071f62f5f3b88bb45c99d5b105fe8ab5" ns3:_="">
    <xsd:import namespace="4c6a227e-ee1d-41e4-9a16-b57d501d9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227e-ee1d-41e4-9a16-b57d501d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A211-BCF6-48BE-9305-629031308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227e-ee1d-41e4-9a16-b57d501d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1A4EB-CCCD-485C-96A2-E13CAD390846}">
  <ds:schemaRefs>
    <ds:schemaRef ds:uri="http://schemas.microsoft.com/sharepoint/v3/contenttype/forms"/>
  </ds:schemaRefs>
</ds:datastoreItem>
</file>

<file path=customXml/itemProps3.xml><?xml version="1.0" encoding="utf-8"?>
<ds:datastoreItem xmlns:ds="http://schemas.openxmlformats.org/officeDocument/2006/customXml" ds:itemID="{8036DA08-1BFF-4291-B43E-613261B4E4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D62337-D9A7-A945-A856-8977F0EC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Pino</dc:creator>
  <cp:keywords/>
  <dc:description/>
  <cp:lastModifiedBy>Trevor Schakohl</cp:lastModifiedBy>
  <cp:revision>13</cp:revision>
  <cp:lastPrinted>2024-03-27T23:01:00Z</cp:lastPrinted>
  <dcterms:created xsi:type="dcterms:W3CDTF">2025-01-08T16:21:00Z</dcterms:created>
  <dcterms:modified xsi:type="dcterms:W3CDTF">2025-01-09T18:50:00Z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0x010100346D66D86B846D4BA8DDF3DE1129F5F2</vt:lpwstr>
  </property>
  <property fmtid="{D5CDD505-2E9C-101B-9397-08002B2CF9AE}" pid="3" name="GrammarlyDocumentId">
    <vt:lpwstr>51c5057b0c18e466164e9418140eb80dead3d48108738615bb249d9b5fef7e29</vt:lpwstr>
  </property>
</Properties>
</file>